
<file path=[Content_Types].xml><?xml version="1.0" encoding="utf-8"?>
<Types xmlns="http://schemas.openxmlformats.org/package/2006/content-types">
  <Default Extension="wmf" ContentType="image/x-wmf"/>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body>
    <w:p w:rsidR="00A96C18" w:rsidRDefault="00BA4981">
      <w: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200" type="#_x0000_t172" style="position:absolute;margin-left:680pt;margin-top:-3.85pt;width:420.75pt;height:63.05pt;z-index:251674624;mso-width-relative:page;mso-height-relative:page" adj="6924" fillcolor="#60c">
            <v:fill color2="#c0c" focus="100%" type="gradient"/>
            <v:shadow on="t" color="#99f" opacity=".5" offset="-6pt,-6pt"/>
            <v:textpath style="font-family:&quot;Times New Roman&quot;;font-weight:bold" trim="t" fitpath="t" string="ЧИШМӘ БАШЫ"/>
          </v:shape>
        </w:pict>
      </w:r>
      <w:r w:rsidR="0058007B">
        <w:rPr>
          <w:noProof/>
        </w:rPr>
        <mc:AlternateContent>
          <mc:Choice Requires="wps">
            <w:drawing>
              <wp:anchor distT="0" distB="0" distL="114300" distR="114300" simplePos="0" relativeHeight="251671552" behindDoc="0" locked="1" layoutInCell="1" allowOverlap="1">
                <wp:simplePos x="0" y="0"/>
                <wp:positionH relativeFrom="column">
                  <wp:posOffset>4003040</wp:posOffset>
                </wp:positionH>
                <wp:positionV relativeFrom="paragraph">
                  <wp:posOffset>191135</wp:posOffset>
                </wp:positionV>
                <wp:extent cx="2958465" cy="6546850"/>
                <wp:effectExtent l="19050" t="19050" r="32385" b="44450"/>
                <wp:wrapNone/>
                <wp:docPr id="15" name="Автофигуры 12"/>
                <wp:cNvGraphicFramePr/>
                <a:graphic xmlns:a="http://schemas.openxmlformats.org/drawingml/2006/main">
                  <a:graphicData uri="http://schemas.microsoft.com/office/word/2010/wordprocessingShape">
                    <wps:wsp>
                      <wps:cNvSpPr/>
                      <wps:spPr>
                        <a:xfrm>
                          <a:off x="0" y="0"/>
                          <a:ext cx="2958465" cy="6546850"/>
                        </a:xfrm>
                        <a:prstGeom prst="roundRect">
                          <a:avLst>
                            <a:gd name="adj" fmla="val 16667"/>
                          </a:avLst>
                        </a:prstGeom>
                        <a:noFill/>
                        <a:ln w="57150" cap="rnd" cmpd="thickThin">
                          <a:solidFill>
                            <a:srgbClr val="000000"/>
                          </a:solidFill>
                          <a:prstDash val="sysDot"/>
                          <a:headEnd type="none" w="med" len="med"/>
                          <a:tailEnd type="none" w="med" len="med"/>
                        </a:ln>
                      </wps:spPr>
                      <wps:bodyPr wrap="square" upright="1"/>
                    </wps:wsp>
                  </a:graphicData>
                </a:graphic>
                <wp14:sizeRelH relativeFrom="margin">
                  <wp14:pctWidth>0</wp14:pctWidth>
                </wp14:sizeRelH>
                <wp14:sizeRelV relativeFrom="margin">
                  <wp14:pctHeight>0</wp14:pctHeight>
                </wp14:sizeRelV>
              </wp:anchor>
            </w:drawing>
          </mc:Choice>
          <mc:Fallback>
            <w:pict>
              <v:roundrect id="Автофигуры 12" o:spid="_x0000_s1026" style="position:absolute;margin-left:315.2pt;margin-top:15.05pt;width:232.95pt;height:5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kteHAIAAPQDAAAOAAAAZHJzL2Uyb0RvYy54bWysUzuSEzEQzaniDirleDyu9ewy5fEGmCWh&#10;YItdDiBLGo9AP9Syx84oICPhLJAQcQb7RrTkwcsnoSgcyK1R63W/91qzy63RZCMDKGcbWo7GlEjL&#10;nVB21dCXt1cPLiiByKxg2lnZ0J0Eejm/f2/W+1pOXOe0kIEgiIW69w3tYvR1UQDvpGEwcl5aPGxd&#10;MCziNqwKEViP6EYXk/G4KnoXhA+OSwD8ujge0nnGb1vJ4/O2BRmJbij2FvMa8rpMazGfsXoVmO8U&#10;H9pg/9CFYcpi0RPUgkVG1kH9AWUUDw5cG0fcmcK1reIyc0A25fg3Njcd8zJzQXHAn2SC/wfLn22u&#10;A1ECvZtSYplBj/af9p8P7/bfDh/2X/dfDu8Pbw8fSTlJWvUearxy46/DsAMME/FtG0z6R0pkm/Xd&#10;nfSV20g4fpw8nF6cVViH41k1PasuptmB4u66DxCfSGdIChoa3NqKF+hiFpdtnkLMKouhVSZeUdIa&#10;jZ5tmCZlVVXnqU9EHJIx+oGZblp3pbTOrmtL+oZOz0tsgnCGwxeswMh4VCPiPLy+7QZXwWkl0sUE&#10;AWG1fKQDwYLIMP+Gkr+kpaoLBt0xD3awcDHlsbqTTDy2gsSdR7UtvguaOjESq2uJzyhFOTMypf8m&#10;E0lqi6yTPUdDUrR0Yofm9jjdDYU3axaw0NoHtepQ2jI3nfJwtLJiwzNIs/vzPuPePdb5dwAAAP//&#10;AwBQSwMEFAAGAAgAAAAhAHfF31fhAAAADAEAAA8AAABkcnMvZG93bnJldi54bWxMj01PwzAMhu9I&#10;/IfISFwQS0pR2UrTiSFNnDhsgBA3t3E/RONMTbaVf096gpstP3r9vMV6soM40eh7xxqShQJBXDvT&#10;c6vh/W17uwThA7LBwTFp+CEP6/LyosDcuDPv6LQPrYgh7HPU0IVwyKX0dUcW/cIdiOOtcaPFENex&#10;lWbEcwy3g7xTKpMWe44fOjzQc0f19/5oNXxWDx/br02/8S3dvIQGV8vGvGp9fTU9PYIINIU/GGb9&#10;qA5ldKrckY0Xg4YsVfcR1ZCqBMQMqFWWgqjmKUsSkGUh/5cofwEAAP//AwBQSwECLQAUAAYACAAA&#10;ACEAtoM4kv4AAADhAQAAEwAAAAAAAAAAAAAAAAAAAAAAW0NvbnRlbnRfVHlwZXNdLnhtbFBLAQIt&#10;ABQABgAIAAAAIQA4/SH/1gAAAJQBAAALAAAAAAAAAAAAAAAAAC8BAABfcmVscy8ucmVsc1BLAQIt&#10;ABQABgAIAAAAIQAuwkteHAIAAPQDAAAOAAAAAAAAAAAAAAAAAC4CAABkcnMvZTJvRG9jLnhtbFBL&#10;AQItABQABgAIAAAAIQB3xd9X4QAAAAwBAAAPAAAAAAAAAAAAAAAAAHYEAABkcnMvZG93bnJldi54&#10;bWxQSwUGAAAAAAQABADzAAAAhAUAAAAA&#10;" filled="f" strokeweight="4.5pt">
                <v:stroke dashstyle="1 1" linestyle="thickThin" endcap="round"/>
                <w10:anchorlock/>
              </v:roundrect>
            </w:pict>
          </mc:Fallback>
        </mc:AlternateContent>
      </w:r>
      <w:r w:rsidR="0058007B">
        <w:rPr>
          <w:noProof/>
        </w:rPr>
        <mc:AlternateContent>
          <mc:Choice Requires="wps">
            <w:drawing>
              <wp:anchor distT="0" distB="0" distL="114300" distR="114300" simplePos="0" relativeHeight="251670528" behindDoc="0" locked="1" layoutInCell="1" allowOverlap="1">
                <wp:simplePos x="0" y="0"/>
                <wp:positionH relativeFrom="column">
                  <wp:posOffset>250825</wp:posOffset>
                </wp:positionH>
                <wp:positionV relativeFrom="paragraph">
                  <wp:posOffset>44450</wp:posOffset>
                </wp:positionV>
                <wp:extent cx="3515995" cy="9940290"/>
                <wp:effectExtent l="0" t="0" r="27305" b="22860"/>
                <wp:wrapNone/>
                <wp:docPr id="14" name="Надпись 14"/>
                <wp:cNvGraphicFramePr/>
                <a:graphic xmlns:a="http://schemas.openxmlformats.org/drawingml/2006/main">
                  <a:graphicData uri="http://schemas.microsoft.com/office/word/2010/wordprocessingShape">
                    <wps:wsp>
                      <wps:cNvSpPr txBox="1"/>
                      <wps:spPr>
                        <a:xfrm>
                          <a:off x="0" y="0"/>
                          <a:ext cx="3515995" cy="9940290"/>
                        </a:xfrm>
                        <a:prstGeom prst="rect">
                          <a:avLst/>
                        </a:prstGeom>
                        <a:gradFill rotWithShape="1">
                          <a:gsLst>
                            <a:gs pos="0">
                              <a:srgbClr val="B6DDE8"/>
                            </a:gs>
                            <a:gs pos="100000">
                              <a:srgbClr val="FFFFFF"/>
                            </a:gs>
                          </a:gsLst>
                          <a:lin ang="5400000" scaled="1"/>
                          <a:tileRect/>
                        </a:gradFill>
                        <a:ln w="9525" cap="flat" cmpd="sng">
                          <a:solidFill>
                            <a:srgbClr val="92CDDC"/>
                          </a:solidFill>
                          <a:prstDash val="solid"/>
                          <a:miter/>
                          <a:headEnd type="none" w="med" len="med"/>
                          <a:tailEnd type="none" w="med" len="med"/>
                        </a:ln>
                      </wps:spPr>
                      <wps:txbx>
                        <w:txbxContent>
                          <w:p w:rsidR="003F1E87" w:rsidRDefault="003F1E87" w:rsidP="003F1E87">
                            <w:pPr>
                              <w:jc w:val="both"/>
                              <w:rPr>
                                <w:sz w:val="22"/>
                                <w:szCs w:val="22"/>
                                <w:lang w:val="tt-RU"/>
                              </w:rPr>
                            </w:pPr>
                            <w:r w:rsidRPr="003F1E87">
                              <w:rPr>
                                <w:sz w:val="22"/>
                                <w:szCs w:val="22"/>
                                <w:lang w:val="tt-RU"/>
                              </w:rPr>
                              <w:t>.</w:t>
                            </w:r>
                          </w:p>
                          <w:p w:rsidR="00CD262D" w:rsidRDefault="006D71AE" w:rsidP="006D71AE">
                            <w:pPr>
                              <w:jc w:val="center"/>
                              <w:rPr>
                                <w:lang w:val="tt-RU"/>
                              </w:rPr>
                            </w:pPr>
                            <w:r>
                              <w:rPr>
                                <w:lang w:val="tt-RU"/>
                              </w:rPr>
                              <w:t>Кемдә ничек?</w:t>
                            </w:r>
                          </w:p>
                          <w:p w:rsidR="006D71AE" w:rsidRPr="006D71AE" w:rsidRDefault="006D71AE" w:rsidP="006D71AE">
                            <w:pPr>
                              <w:jc w:val="both"/>
                              <w:rPr>
                                <w:lang w:val="tt-RU"/>
                              </w:rPr>
                            </w:pPr>
                            <w:r w:rsidRPr="006D71AE">
                              <w:rPr>
                                <w:lang w:val="tt-RU"/>
                              </w:rPr>
                              <w:t>Сәлам, дустым! Менә тиздән иң тылсымлы, иң матур бәйрәм – Яңа ел килеп җитәр. Син инде чыршыны бизәп, Кыш бабайга сөйлисе шигырьләреңне дә өйрәнеп куйгансыңдыр. Ә менә башка илләрдә Яңа елны ничек бәйрәм итәләр икән?</w:t>
                            </w:r>
                          </w:p>
                          <w:p w:rsidR="006D71AE" w:rsidRPr="006D71AE" w:rsidRDefault="006D71AE" w:rsidP="006D71AE">
                            <w:pPr>
                              <w:jc w:val="both"/>
                              <w:rPr>
                                <w:lang w:val="tt-RU"/>
                              </w:rPr>
                            </w:pPr>
                            <w:r w:rsidRPr="006D71AE">
                              <w:rPr>
                                <w:lang w:val="tt-RU"/>
                              </w:rPr>
                              <w:t>Англиядә, төнге 12 тулганда, кешеләр өйләрендәге арткы ишекне ачып куялар икән. Ул ишектән әкрен генә иске ел чыгып китә икән. Аннары алгы, түр ишекне ачалар. Ул ишектән өйгә Яңа ел керә, ди.</w:t>
                            </w:r>
                          </w:p>
                          <w:p w:rsidR="006D71AE" w:rsidRPr="006D71AE" w:rsidRDefault="006D71AE" w:rsidP="006D71AE">
                            <w:pPr>
                              <w:jc w:val="both"/>
                              <w:rPr>
                                <w:lang w:val="tt-RU"/>
                              </w:rPr>
                            </w:pPr>
                            <w:r w:rsidRPr="006D71AE">
                              <w:rPr>
                                <w:lang w:val="tt-RU"/>
                              </w:rPr>
                              <w:t>Венгриядә яңа елның беренче минутларында уенчык сыбызгыларга сызгыра башлыйлар. Шулай итеп мадъярларлар явыз рухларны өйләреннән куалар, ә шатлык китерүче ияләрне чакыралар икән.</w:t>
                            </w:r>
                          </w:p>
                          <w:p w:rsidR="006D71AE" w:rsidRPr="006D71AE" w:rsidRDefault="006D71AE" w:rsidP="006D71AE">
                            <w:pPr>
                              <w:jc w:val="both"/>
                              <w:rPr>
                                <w:lang w:val="tt-RU"/>
                              </w:rPr>
                            </w:pPr>
                            <w:r w:rsidRPr="006D71AE">
                              <w:rPr>
                                <w:lang w:val="tt-RU"/>
                              </w:rPr>
                              <w:t>Германиядә, сәгать суга башлауга, төрле яшьтәге кешеләр урындык-кәнәфиләргә һәм хәтта өстәлләргә менеп басалар икән. Ә сәгать соңгы – 12 нче тапкыр суккач, көлә-көлә идәнгә – Яңа елга сикереп төшәләр.</w:t>
                            </w:r>
                          </w:p>
                          <w:p w:rsidR="006D71AE" w:rsidRPr="006D71AE" w:rsidRDefault="006D71AE" w:rsidP="006D71AE">
                            <w:pPr>
                              <w:jc w:val="both"/>
                              <w:rPr>
                                <w:lang w:val="tt-RU"/>
                              </w:rPr>
                            </w:pPr>
                            <w:r w:rsidRPr="006D71AE">
                              <w:rPr>
                                <w:lang w:val="tt-RU"/>
                              </w:rPr>
                              <w:t>Италиядә иске елның соңгы минутларында ватык савыт-сабаларны, киемнәр һәм хәтта яраксыз җиһазларны ташлау кабул ителгән. Алар иске әйберләрне ташласаң, яңаны алырсың дип ышаналар. Ә балалар исә Бефана исемле тылсымчыны көтәләр. Ул төнлә себеркегә утырып очып килә һәм, морҗа аша өйгә кереп, камин янына тезелгән балалар ботинкаларына бүләкләр салып китә, ди.</w:t>
                            </w:r>
                          </w:p>
                          <w:p w:rsidR="006D71AE" w:rsidRPr="006D71AE" w:rsidRDefault="006D71AE" w:rsidP="006D71AE">
                            <w:pPr>
                              <w:jc w:val="both"/>
                              <w:rPr>
                                <w:lang w:val="tt-RU"/>
                              </w:rPr>
                            </w:pPr>
                            <w:r w:rsidRPr="006D71AE">
                              <w:rPr>
                                <w:lang w:val="tt-RU"/>
                              </w:rPr>
                              <w:t>Испаниядә Яңа елда виноград ашыйлар икән. Ашалган виноград җимешләрне төгәл 12 булырга тиеш. Шулай итсәң, елның 12 ае да бәхетле булачак имеш.</w:t>
                            </w:r>
                          </w:p>
                          <w:p w:rsidR="006D71AE" w:rsidRPr="006D71AE" w:rsidRDefault="006D71AE" w:rsidP="006D71AE">
                            <w:pPr>
                              <w:jc w:val="both"/>
                              <w:rPr>
                                <w:lang w:val="tt-RU"/>
                              </w:rPr>
                            </w:pPr>
                            <w:r w:rsidRPr="006D71AE">
                              <w:rPr>
                                <w:lang w:val="tt-RU"/>
                              </w:rPr>
                              <w:t>Япониядә Яңа елны яңа киемдә каршылау традициясе яши. Японнар яңа кием уңыш һәм сәламәтлек алып килә дип саныйлар. Ә балалар Яңа ел төнендә хыялларын рәсемгә төшерәләр һәм мендәр астына куеп йоклыйлар. Болай итсәң, хыял, һичшиксез, чынга ашачак, дип уйлый алар.</w:t>
                            </w:r>
                          </w:p>
                          <w:p w:rsidR="006D71AE" w:rsidRPr="006D71AE" w:rsidRDefault="006D71AE" w:rsidP="006D71AE">
                            <w:pPr>
                              <w:jc w:val="both"/>
                              <w:rPr>
                                <w:lang w:val="tt-RU"/>
                              </w:rPr>
                            </w:pPr>
                            <w:r w:rsidRPr="006D71AE">
                              <w:rPr>
                                <w:lang w:val="tt-RU"/>
                              </w:rPr>
                              <w:t>Ә менә Һиндстанда Яңа елны 8 тапкыр каршы алып була икән! Гуди Падва дип аталган шундый көннәрнең берсендә һиндстанлылар ним-ним агачының яфракларын ашыйлар. Ул яфраклар бик ачы һәм тәмсез була. Ләкин һиндлар бу яфракларның аларны кайгы-хәсрәтләрдән һәм төрле авырулардан саклап калуына ышаналар.</w:t>
                            </w:r>
                          </w:p>
                          <w:p w:rsidR="00CD262D" w:rsidRPr="006D71AE" w:rsidRDefault="006D71AE" w:rsidP="006D71AE">
                            <w:pPr>
                              <w:jc w:val="both"/>
                              <w:rPr>
                                <w:lang w:val="tt-RU"/>
                              </w:rPr>
                            </w:pPr>
                            <w:r w:rsidRPr="006D71AE">
                              <w:rPr>
                                <w:lang w:val="tt-RU"/>
                              </w:rPr>
                              <w:t>Ә синең гаиләңдә Яңа елны ничек каршы алалар?</w:t>
                            </w:r>
                          </w:p>
                          <w:p w:rsidR="00CD262D" w:rsidRPr="006D71AE" w:rsidRDefault="00CD262D" w:rsidP="006D71AE">
                            <w:pPr>
                              <w:jc w:val="both"/>
                              <w:rPr>
                                <w:lang w:val="tt-RU"/>
                              </w:rPr>
                            </w:pPr>
                          </w:p>
                          <w:p w:rsidR="00CD262D" w:rsidRPr="006D71AE" w:rsidRDefault="00CD262D" w:rsidP="006D71AE">
                            <w:pPr>
                              <w:jc w:val="both"/>
                              <w:rPr>
                                <w:lang w:val="tt-RU"/>
                              </w:rPr>
                            </w:pPr>
                          </w:p>
                          <w:p w:rsidR="00CD262D" w:rsidRPr="006D71AE" w:rsidRDefault="00CD262D" w:rsidP="006D71AE">
                            <w:pPr>
                              <w:jc w:val="both"/>
                              <w:rPr>
                                <w:lang w:val="tt-RU"/>
                              </w:rPr>
                            </w:pPr>
                          </w:p>
                          <w:p w:rsidR="00CD262D" w:rsidRPr="006D71AE" w:rsidRDefault="00CD262D" w:rsidP="006D71AE">
                            <w:pPr>
                              <w:jc w:val="both"/>
                              <w:rPr>
                                <w:lang w:val="tt-RU"/>
                              </w:rPr>
                            </w:pPr>
                          </w:p>
                          <w:p w:rsidR="00CD262D" w:rsidRPr="006D71AE" w:rsidRDefault="00CD262D" w:rsidP="006D71AE">
                            <w:pPr>
                              <w:jc w:val="both"/>
                              <w:rPr>
                                <w:lang w:val="tt-RU"/>
                              </w:rPr>
                            </w:pPr>
                          </w:p>
                        </w:txbxContent>
                      </wps:txbx>
                      <wps:bodyPr vert="horz" wrap="square" anchor="t" anchorCtr="0" upright="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4" o:spid="_x0000_s1026" type="#_x0000_t202" style="position:absolute;margin-left:19.75pt;margin-top:3.5pt;width:276.85pt;height:782.7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S/cgIAANUEAAAOAAAAZHJzL2Uyb0RvYy54bWysVM2O0zAQviPxDpbvbNKyXdFq0xXb7HJB&#10;gFgQ56njJJb8h+22KTfuvALvwIEDN16h+0aM7W63sBeEyMGZeP6++WYm5xeDkmTNnRdGV3R0UlLC&#10;NTON0F1F37+7fvKMEh9ANyCN5hXdck8v5o8fnW/sjI9Nb2TDHcEg2s82tqJ9CHZWFJ71XIE/MZZr&#10;VLbGKQj46bqicbDB6EoW47I8KzbGNdYZxr3H2zor6TzFb1vOwuu29TwQWVHEFtLp0rmMZzE/h1nn&#10;wPaC7WHAP6BQIDQmPYSqIQBZOfEglBLMGW/acMKMKkzbCsZTDVjNqPyjmpseLE+1IDneHmjy/y8s&#10;e7V+44hosHenlGhQ2KPd19233ffdz92P28+3XwgqkKWN9TM0vrFoHoZLM6DH3b3Hy1j80DoV31gW&#10;QT3yvT1wzIdAGF4+nYwm0+mEEoa66fS0HE9TF4p7d+t8eMGNIlGoqMMmJm5h/dIHhIKmdyZ7yptr&#10;ISVxJnwQoU+sRXRJ6dEnC8QaJK5M1951y4V0ZA04F5dndX31LBaDkTt/bD0q4/PQ5To9Ry7Jc59K&#10;Ck0gzv/kNLsTz0DyyHH0gFkQkr/FqvYZHST8USM12SAtk3EkCHAfWgkBRWXR2+suIzFSHDx+q2Q6&#10;XtT1Yg/LH5tFwmrwfa44qTIWJQJ3CVXPobnSDQlbi0OgcV1pBKN4Q4nkuN1RyvhByL+xRFKkRlbj&#10;7OQZiVIYlgOGieLSNFucJ/x/YJ974z5hRtxFLPXjChzmB83wuqLIQRYXIS/vyjrR9eiV26zN81Uw&#10;rUiU3kfe58bdyb3Nex6X8/g7Wd3/jea/AAAA//8DAFBLAwQUAAYACAAAACEAiWVLtN4AAAAJAQAA&#10;DwAAAGRycy9kb3ducmV2LnhtbEyPy07DMBBF90j8gzVI7KhD2vQR4lQV4rHpAgLdu/GQRNjjKHbT&#10;9O8ZVrAc3aM75xbbyVkx4hA6TwruZwkIpNqbjhoFnx/Pd2sQIWoy2npCBRcMsC2vrwqdG3+mdxyr&#10;2AguoZBrBW2MfS5lqFt0Osx8j8TZlx+cjnwOjTSDPnO5szJNkqV0uiP+0OoeH1usv6uTU9CNOzos&#10;K/v6NNr1fvGWvByqi1Pq9mbaPYCIOMU/GH71WR1Kdjr6E5kgrIL5JmNSwYoXcZxt5imII3PZKl2A&#10;LAv5f0H5AwAA//8DAFBLAQItABQABgAIAAAAIQC2gziS/gAAAOEBAAATAAAAAAAAAAAAAAAAAAAA&#10;AABbQ29udGVudF9UeXBlc10ueG1sUEsBAi0AFAAGAAgAAAAhADj9If/WAAAAlAEAAAsAAAAAAAAA&#10;AAAAAAAALwEAAF9yZWxzLy5yZWxzUEsBAi0AFAAGAAgAAAAhAMkz5L9yAgAA1QQAAA4AAAAAAAAA&#10;AAAAAAAALgIAAGRycy9lMm9Eb2MueG1sUEsBAi0AFAAGAAgAAAAhAIllS7TeAAAACQEAAA8AAAAA&#10;AAAAAAAAAAAAzAQAAGRycy9kb3ducmV2LnhtbFBLBQYAAAAABAAEAPMAAADXBQAAAAA=&#10;" fillcolor="#b6dde8" strokecolor="#92cddc">
                <v:fill rotate="t" focus="100%" type="gradient"/>
                <v:textbox>
                  <w:txbxContent>
                    <w:p w:rsidR="003F1E87" w:rsidRDefault="003F1E87" w:rsidP="003F1E87">
                      <w:pPr>
                        <w:jc w:val="both"/>
                        <w:rPr>
                          <w:sz w:val="22"/>
                          <w:szCs w:val="22"/>
                          <w:lang w:val="tt-RU"/>
                        </w:rPr>
                      </w:pPr>
                      <w:r w:rsidRPr="003F1E87">
                        <w:rPr>
                          <w:sz w:val="22"/>
                          <w:szCs w:val="22"/>
                          <w:lang w:val="tt-RU"/>
                        </w:rPr>
                        <w:t>.</w:t>
                      </w:r>
                    </w:p>
                    <w:p w:rsidR="00CD262D" w:rsidRDefault="006D71AE" w:rsidP="006D71AE">
                      <w:pPr>
                        <w:jc w:val="center"/>
                        <w:rPr>
                          <w:lang w:val="tt-RU"/>
                        </w:rPr>
                      </w:pPr>
                      <w:r>
                        <w:rPr>
                          <w:lang w:val="tt-RU"/>
                        </w:rPr>
                        <w:t>Кемдә ничек?</w:t>
                      </w:r>
                    </w:p>
                    <w:p w:rsidR="006D71AE" w:rsidRPr="006D71AE" w:rsidRDefault="006D71AE" w:rsidP="006D71AE">
                      <w:pPr>
                        <w:jc w:val="both"/>
                        <w:rPr>
                          <w:lang w:val="tt-RU"/>
                        </w:rPr>
                      </w:pPr>
                      <w:r w:rsidRPr="006D71AE">
                        <w:rPr>
                          <w:lang w:val="tt-RU"/>
                        </w:rPr>
                        <w:t>Сәлам, дустым! Менә тиздән иң тылсымлы, иң матур бәйрәм – Яңа ел килеп җитәр. Син инде чыршыны бизәп, Кыш бабайга сөйлисе шигырьләреңне дә өйрәнеп куйгансыңдыр. Ә менә башка илләрдә Яңа елны ничек бәйрәм итәләр икән?</w:t>
                      </w:r>
                    </w:p>
                    <w:p w:rsidR="006D71AE" w:rsidRPr="006D71AE" w:rsidRDefault="006D71AE" w:rsidP="006D71AE">
                      <w:pPr>
                        <w:jc w:val="both"/>
                        <w:rPr>
                          <w:lang w:val="tt-RU"/>
                        </w:rPr>
                      </w:pPr>
                      <w:r w:rsidRPr="006D71AE">
                        <w:rPr>
                          <w:lang w:val="tt-RU"/>
                        </w:rPr>
                        <w:t>Англиядә, төнге 12 тулганда, кешеләр өйләрендәге арткы ишекне ачып куялар икән. Ул ишектән әкрен генә иске ел чыгып китә икән. Аннары алгы, түр ишекне ачалар. Ул ишектән өйгә Яңа ел керә, ди.</w:t>
                      </w:r>
                    </w:p>
                    <w:p w:rsidR="006D71AE" w:rsidRPr="006D71AE" w:rsidRDefault="006D71AE" w:rsidP="006D71AE">
                      <w:pPr>
                        <w:jc w:val="both"/>
                        <w:rPr>
                          <w:lang w:val="tt-RU"/>
                        </w:rPr>
                      </w:pPr>
                      <w:r w:rsidRPr="006D71AE">
                        <w:rPr>
                          <w:lang w:val="tt-RU"/>
                        </w:rPr>
                        <w:t>Венгриядә яңа елның беренче минутларында уенчык сыбызгыларга сызгыра башлыйлар. Шулай итеп мадъярларлар явыз рухларны өйләреннән куалар, ә шатлык китерүче ияләрне чакыралар икән.</w:t>
                      </w:r>
                    </w:p>
                    <w:p w:rsidR="006D71AE" w:rsidRPr="006D71AE" w:rsidRDefault="006D71AE" w:rsidP="006D71AE">
                      <w:pPr>
                        <w:jc w:val="both"/>
                        <w:rPr>
                          <w:lang w:val="tt-RU"/>
                        </w:rPr>
                      </w:pPr>
                      <w:r w:rsidRPr="006D71AE">
                        <w:rPr>
                          <w:lang w:val="tt-RU"/>
                        </w:rPr>
                        <w:t>Германиядә, сәгать суга башлауга, төрле яшьтәге кешеләр урындык-кәнәфиләргә һәм хәтта өстәлләргә менеп басалар икән. Ә сәгать соңгы – 12 нче тапкыр суккач, көлә-көлә идәнгә – Яңа елга сикереп төшәләр.</w:t>
                      </w:r>
                    </w:p>
                    <w:p w:rsidR="006D71AE" w:rsidRPr="006D71AE" w:rsidRDefault="006D71AE" w:rsidP="006D71AE">
                      <w:pPr>
                        <w:jc w:val="both"/>
                        <w:rPr>
                          <w:lang w:val="tt-RU"/>
                        </w:rPr>
                      </w:pPr>
                      <w:r w:rsidRPr="006D71AE">
                        <w:rPr>
                          <w:lang w:val="tt-RU"/>
                        </w:rPr>
                        <w:t>Италиядә иске елның соңгы минутларында ватык савыт-сабаларны, киемнәр һәм хәтта яраксыз җиһазларны ташлау кабул ителгән. Алар иске әйберләрне ташласаң, яңаны алырсың дип ышаналар. Ә балалар исә Бефана исемле тылсымчыны көтәләр. Ул төнлә себеркегә утырып очып килә һәм, морҗа аша өйгә кереп, камин янына тезелгән балалар ботинкаларына бүләкләр салып китә, ди.</w:t>
                      </w:r>
                    </w:p>
                    <w:p w:rsidR="006D71AE" w:rsidRPr="006D71AE" w:rsidRDefault="006D71AE" w:rsidP="006D71AE">
                      <w:pPr>
                        <w:jc w:val="both"/>
                        <w:rPr>
                          <w:lang w:val="tt-RU"/>
                        </w:rPr>
                      </w:pPr>
                      <w:r w:rsidRPr="006D71AE">
                        <w:rPr>
                          <w:lang w:val="tt-RU"/>
                        </w:rPr>
                        <w:t>Испаниядә Яңа елда виноград ашыйлар икән. Ашалган виноград җимешләрне төгәл 12 булырга тиеш. Шулай итсәң, елның 12 ае да бәхетле булачак имеш.</w:t>
                      </w:r>
                    </w:p>
                    <w:p w:rsidR="006D71AE" w:rsidRPr="006D71AE" w:rsidRDefault="006D71AE" w:rsidP="006D71AE">
                      <w:pPr>
                        <w:jc w:val="both"/>
                        <w:rPr>
                          <w:lang w:val="tt-RU"/>
                        </w:rPr>
                      </w:pPr>
                      <w:r w:rsidRPr="006D71AE">
                        <w:rPr>
                          <w:lang w:val="tt-RU"/>
                        </w:rPr>
                        <w:t>Япониядә Яңа елны яңа киемдә каршылау традициясе яши. Японнар яңа кием уңыш һәм сәламәтлек алып килә дип саныйлар. Ә балалар Яңа ел төнендә хыялларын рәсемгә төшерәләр һәм мендәр астына куеп йоклыйлар. Болай итсәң, хыял, һичшиксез, чынга ашачак, дип уйлый алар.</w:t>
                      </w:r>
                    </w:p>
                    <w:p w:rsidR="006D71AE" w:rsidRPr="006D71AE" w:rsidRDefault="006D71AE" w:rsidP="006D71AE">
                      <w:pPr>
                        <w:jc w:val="both"/>
                        <w:rPr>
                          <w:lang w:val="tt-RU"/>
                        </w:rPr>
                      </w:pPr>
                      <w:r w:rsidRPr="006D71AE">
                        <w:rPr>
                          <w:lang w:val="tt-RU"/>
                        </w:rPr>
                        <w:t>Ә менә Һиндстанда Яңа елны 8 тапкыр каршы алып була икән! Гуди Падва дип аталган шундый көннәрнең берсендә һиндстанлылар ним-ним агачының яфракларын ашыйлар. Ул яфраклар бик ачы һәм тәмсез була. Ләкин һиндлар бу яфракларның аларны кайгы-хәсрәтләрдән һәм төрле авырулардан саклап калуына ышаналар.</w:t>
                      </w:r>
                    </w:p>
                    <w:p w:rsidR="00CD262D" w:rsidRPr="006D71AE" w:rsidRDefault="006D71AE" w:rsidP="006D71AE">
                      <w:pPr>
                        <w:jc w:val="both"/>
                        <w:rPr>
                          <w:lang w:val="tt-RU"/>
                        </w:rPr>
                      </w:pPr>
                      <w:r w:rsidRPr="006D71AE">
                        <w:rPr>
                          <w:lang w:val="tt-RU"/>
                        </w:rPr>
                        <w:t>Ә синең гаиләңдә Яңа елны ничек каршы алалар?</w:t>
                      </w:r>
                    </w:p>
                    <w:p w:rsidR="00CD262D" w:rsidRPr="006D71AE" w:rsidRDefault="00CD262D" w:rsidP="006D71AE">
                      <w:pPr>
                        <w:jc w:val="both"/>
                        <w:rPr>
                          <w:lang w:val="tt-RU"/>
                        </w:rPr>
                      </w:pPr>
                    </w:p>
                    <w:p w:rsidR="00CD262D" w:rsidRPr="006D71AE" w:rsidRDefault="00CD262D" w:rsidP="006D71AE">
                      <w:pPr>
                        <w:jc w:val="both"/>
                        <w:rPr>
                          <w:lang w:val="tt-RU"/>
                        </w:rPr>
                      </w:pPr>
                    </w:p>
                    <w:p w:rsidR="00CD262D" w:rsidRPr="006D71AE" w:rsidRDefault="00CD262D" w:rsidP="006D71AE">
                      <w:pPr>
                        <w:jc w:val="both"/>
                        <w:rPr>
                          <w:lang w:val="tt-RU"/>
                        </w:rPr>
                      </w:pPr>
                    </w:p>
                    <w:p w:rsidR="00CD262D" w:rsidRPr="006D71AE" w:rsidRDefault="00CD262D" w:rsidP="006D71AE">
                      <w:pPr>
                        <w:jc w:val="both"/>
                        <w:rPr>
                          <w:lang w:val="tt-RU"/>
                        </w:rPr>
                      </w:pPr>
                    </w:p>
                    <w:p w:rsidR="00CD262D" w:rsidRPr="006D71AE" w:rsidRDefault="00CD262D" w:rsidP="006D71AE">
                      <w:pPr>
                        <w:jc w:val="both"/>
                        <w:rPr>
                          <w:lang w:val="tt-RU"/>
                        </w:rPr>
                      </w:pPr>
                    </w:p>
                  </w:txbxContent>
                </v:textbox>
                <w10:anchorlock/>
              </v:shape>
            </w:pict>
          </mc:Fallback>
        </mc:AlternateContent>
      </w:r>
      <w:r w:rsidR="0058007B">
        <w:rPr>
          <w:noProof/>
        </w:rPr>
        <mc:AlternateContent>
          <mc:Choice Requires="wps">
            <w:drawing>
              <wp:anchor distT="0" distB="0" distL="114300" distR="114300" simplePos="0" relativeHeight="251669504" behindDoc="0" locked="1" layoutInCell="1" allowOverlap="1">
                <wp:simplePos x="0" y="0"/>
                <wp:positionH relativeFrom="column">
                  <wp:posOffset>7319010</wp:posOffset>
                </wp:positionH>
                <wp:positionV relativeFrom="paragraph">
                  <wp:posOffset>38100</wp:posOffset>
                </wp:positionV>
                <wp:extent cx="0" cy="6629400"/>
                <wp:effectExtent l="9525" t="0" r="9525" b="0"/>
                <wp:wrapNone/>
                <wp:docPr id="13" name="Линия 15"/>
                <wp:cNvGraphicFramePr/>
                <a:graphic xmlns:a="http://schemas.openxmlformats.org/drawingml/2006/main">
                  <a:graphicData uri="http://schemas.microsoft.com/office/word/2010/wordprocessingShape">
                    <wps:wsp>
                      <wps:cNvCnPr/>
                      <wps:spPr>
                        <a:xfrm>
                          <a:off x="0" y="0"/>
                          <a:ext cx="0" cy="6629400"/>
                        </a:xfrm>
                        <a:prstGeom prst="line">
                          <a:avLst/>
                        </a:prstGeom>
                        <a:ln w="19050" cap="flat" cmpd="sng">
                          <a:solidFill>
                            <a:srgbClr val="000000"/>
                          </a:solidFill>
                          <a:prstDash val="sysDot"/>
                          <a:headEnd type="none" w="med" len="med"/>
                          <a:tailEnd type="none" w="med" len="med"/>
                        </a:ln>
                      </wps:spPr>
                      <wps:bodyPr/>
                    </wps:wsp>
                  </a:graphicData>
                </a:graphic>
              </wp:anchor>
            </w:drawing>
          </mc:Choice>
          <mc:Fallback xmlns:w15="http://schemas.microsoft.com/office/word/2012/wordml" xmlns:wpsCustomData="http://www.wps.cn/officeDocument/2013/wpsCustomData">
            <w:pict>
              <v:line id="Линия 15" o:spid="_x0000_s1026" o:spt="20" style="position:absolute;left:0pt;margin-left:576.3pt;margin-top:3pt;height:522pt;width:0pt;z-index:251669504;mso-width-relative:page;mso-height-relative:page;" filled="f" stroked="t" coordsize="21600,21600" o:gfxdata="UEsDBAoAAAAAAIdO4kAAAAAAAAAAAAAAAAAEAAAAZHJzL1BLAwQUAAAACACHTuJAvjFnSNUAAAAM&#10;AQAADwAAAGRycy9kb3ducmV2LnhtbE2PQU/DMAyF70j8h8hI3FjSSa1QaboDEieQYGM/IG1MW9Y4&#10;VZ2t27/HEwe4+dlPz9+rNucwqhPOPESykK0MKKQ2+oE6C/vPl4dHUJwceTdGQgsXZNjUtzeVK31c&#10;aIunXeqUhBCXzkKf0lRqzW2PwfEqTkhy+4pzcEnk3Gk/u0XCw6jXxhQ6uIHkQ+8mfO6xPeyOwULH&#10;/vD+QZRfXhvcb9++edFHtvb+LjNPoBKe058ZrviCDrUwNfFIntUoOsvXhXgtFNLpavhdNDKZ3BjQ&#10;daX/l6h/AFBLAwQUAAAACACHTuJAbLGzKvEBAADjAwAADgAAAGRycy9lMm9Eb2MueG1srVNLktMw&#10;EN1TxR1U2hM7gUkxrjizGDNsKEgVcICOJNuq0q/USpycggNwkdlwh3AjWnbIwLDJAi/kVqv1ut/r&#10;1uruYA3bq4jau5rPZyVnygkvtetq/vXLw6u3nGECJ8F4p2p+VMjv1i9frIZQqYXvvZEqMgJxWA2h&#10;5n1KoSoKFL2ygDMflKPD1kcLibaxK2SEgdCtKRZluSwGH2WIXihE8jbTIT8jxmsAfdtqoRovdla5&#10;NKFGZSARJex1QL4eq21bJdKntkWVmKk5MU3jSknI3ua1WK+g6iKEXotzCXBNCc84WdCOkl6gGkjA&#10;dlH/A2W1iB59m2bC22IiMipCLOblM20+9xDUyIWkxnARHf8frPi430SmJU3Ca84cWOr46fvp8fTj&#10;9PjzG5vfZIWGgBUF3rtNPO8wbGKme2ijzX8iwg6jqseLquqQmJicgrzL5eL2TTkqXjxdDBHTe+Ut&#10;y0bNjXaZMFSw/4CJklHo75DsNo4NVOpteUMNFEDj11LbybSBKKDrxsvojZYP2ph8BWO3vTeR7SGP&#10;wPhlTgT8V1jO0gD2UxwesfFpmo5egXznJEvHQOI4ehQ8F2GV5MwoekPZIkSoEmhzTSTlNo5KyLpO&#10;SmZr6+WRerELUXc9aTEfy8wn1Pux4POc5uH6cz8iPb3N9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MWdI1QAAAAwBAAAPAAAAAAAAAAEAIAAAACIAAABkcnMvZG93bnJldi54bWxQSwECFAAUAAAA&#10;CACHTuJAbLGzKvEBAADjAwAADgAAAAAAAAABACAAAAAkAQAAZHJzL2Uyb0RvYy54bWxQSwUGAAAA&#10;AAYABgBZAQAAhwUAAAAA&#10;">
                <v:fill on="f" focussize="0,0"/>
                <v:stroke weight="1.5pt" color="#000000" joinstyle="round" dashstyle="1 1"/>
                <v:imagedata o:title=""/>
                <o:lock v:ext="edit" aspectratio="f"/>
                <w10:anchorlock/>
              </v:line>
            </w:pict>
          </mc:Fallback>
        </mc:AlternateContent>
      </w:r>
      <w:r w:rsidR="0058007B">
        <w:rPr>
          <w:noProof/>
        </w:rPr>
        <mc:AlternateContent>
          <mc:Choice Requires="wps">
            <w:drawing>
              <wp:anchor distT="0" distB="0" distL="114300" distR="114300" simplePos="0" relativeHeight="251668480" behindDoc="0" locked="1" layoutInCell="1" allowOverlap="1">
                <wp:simplePos x="0" y="0"/>
                <wp:positionH relativeFrom="column">
                  <wp:posOffset>224790</wp:posOffset>
                </wp:positionH>
                <wp:positionV relativeFrom="paragraph">
                  <wp:posOffset>38100</wp:posOffset>
                </wp:positionV>
                <wp:extent cx="0" cy="5257800"/>
                <wp:effectExtent l="9525" t="0" r="9525" b="0"/>
                <wp:wrapNone/>
                <wp:docPr id="12" name="Линия 16"/>
                <wp:cNvGraphicFramePr/>
                <a:graphic xmlns:a="http://schemas.openxmlformats.org/drawingml/2006/main">
                  <a:graphicData uri="http://schemas.microsoft.com/office/word/2010/wordprocessingShape">
                    <wps:wsp>
                      <wps:cNvCnPr/>
                      <wps:spPr>
                        <a:xfrm>
                          <a:off x="0" y="0"/>
                          <a:ext cx="0" cy="5257800"/>
                        </a:xfrm>
                        <a:prstGeom prst="line">
                          <a:avLst/>
                        </a:prstGeom>
                        <a:ln w="19050" cap="flat" cmpd="sng">
                          <a:solidFill>
                            <a:srgbClr val="000000"/>
                          </a:solidFill>
                          <a:prstDash val="sysDot"/>
                          <a:headEnd type="none" w="med" len="med"/>
                          <a:tailEnd type="none" w="med" len="med"/>
                        </a:ln>
                      </wps:spPr>
                      <wps:bodyPr/>
                    </wps:wsp>
                  </a:graphicData>
                </a:graphic>
              </wp:anchor>
            </w:drawing>
          </mc:Choice>
          <mc:Fallback xmlns:w15="http://schemas.microsoft.com/office/word/2012/wordml" xmlns:wpsCustomData="http://www.wps.cn/officeDocument/2013/wpsCustomData">
            <w:pict>
              <v:line id="Линия 16" o:spid="_x0000_s1026" o:spt="20" style="position:absolute;left:0pt;margin-left:17.7pt;margin-top:3pt;height:414pt;width:0pt;z-index:251668480;mso-width-relative:page;mso-height-relative:page;" filled="f" stroked="t" coordsize="21600,21600" o:gfxdata="UEsDBAoAAAAAAIdO4kAAAAAAAAAAAAAAAAAEAAAAZHJzL1BLAwQUAAAACACHTuJAPHzIuNMAAAAH&#10;AQAADwAAAGRycy9kb3ducmV2LnhtbE2PzU7DMBCE70i8g7VI3Khd+qMqxOkBiRNI0J8HcOIlCY3X&#10;UdZp2rdn4QLH0Yxmvsm3l9CpMw7cRrIwnxlQSFX0LdUWjoeXhw0oTo686yKhhSsybIvbm9xlPk60&#10;w/M+1UpKiDNnoUmpz7TmqsHgeBZ7JPE+4xBcEjnU2g9ukvLQ6Udj1jq4lmShcT0+N1id9mOwULM/&#10;vX8Qra6vJR53b1886ZGtvb+bmydQCS/pLww/+IIOhTCVcSTPqrOwWC0laWEtj8T+laWFzWJpQBe5&#10;/s9ffANQSwMEFAAAAAgAh07iQIDBrV7xAQAA4wMAAA4AAABkcnMvZTJvRG9jLnhtbK1TzY7TMBC+&#10;I/EOlu80aaUuS9R0DxuWC4JKsA8wtZ3Ekv/kcZv2KXgAXmQvvEN5I8ZJ6cJy6YEcnPF4/M1834xX&#10;dwdr2F5F1N7VfD4rOVNOeKldV/PHrw9vbjnDBE6C8U7V/KiQ361fv1oNoVIL33sjVWQE4rAaQs37&#10;lEJVFCh6ZQFnPihHh62PFhJtY1fICAOhW1MsyvKmGHyUIXqhEMnbTIf8jBivAfRtq4VqvNhZ5dKE&#10;GpWBRJSw1wH5eqy2bZVIn9sWVWKm5sQ0jSslIXub12K9gqqLEHotziXANSW84GRBO0p6gWogAdtF&#10;/Q+U1SJ69G2aCW+LicioCLGYly+0+dJDUCMXkhrDRXT8f7Di034TmZY0CQvOHFjq+On76en04/T0&#10;8xub32SFhoAVBd67TTzvMGxipntoo81/IsIOo6rHi6rqkJiYnIK8y8Xy7W05Kl48XwwR0wflLctG&#10;zY12mTBUsP+IiZJR6O+Q7DaODVTqu3JJDRRA49dS28m0gSig68bL6I2WD9qYfAVjt703ke0hj8D4&#10;ZU4E/FdYztIA9lMcHrHxaZqOXoF87yRLx0DiOHoUPBdhleTMKHpD2SJEqBJoc00k5TaOSsi6Tkpm&#10;a+vlkXqxC1F3PWkxH8vMJ9T7seDznObh+nM/Ij2/zf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HzIuNMAAAAHAQAADwAAAAAAAAABACAAAAAiAAAAZHJzL2Rvd25yZXYueG1sUEsBAhQAFAAAAAgA&#10;h07iQIDBrV7xAQAA4wMAAA4AAAAAAAAAAQAgAAAAIgEAAGRycy9lMm9Eb2MueG1sUEsFBgAAAAAG&#10;AAYAWQEAAIUFAAAAAA==&#10;">
                <v:fill on="f" focussize="0,0"/>
                <v:stroke weight="1.5pt" color="#000000" joinstyle="round" dashstyle="1 1"/>
                <v:imagedata o:title=""/>
                <o:lock v:ext="edit" aspectratio="f"/>
                <w10:anchorlock/>
              </v:line>
            </w:pict>
          </mc:Fallback>
        </mc:AlternateContent>
      </w:r>
      <w:r w:rsidR="0058007B">
        <w:rPr>
          <w:noProof/>
        </w:rPr>
        <mc:AlternateContent>
          <mc:Choice Requires="wps">
            <w:drawing>
              <wp:anchor distT="0" distB="0" distL="114300" distR="114300" simplePos="0" relativeHeight="251667456" behindDoc="0" locked="1" layoutInCell="1" allowOverlap="1">
                <wp:simplePos x="0" y="0"/>
                <wp:positionH relativeFrom="column">
                  <wp:posOffset>224790</wp:posOffset>
                </wp:positionH>
                <wp:positionV relativeFrom="paragraph">
                  <wp:posOffset>38100</wp:posOffset>
                </wp:positionV>
                <wp:extent cx="7166610" cy="0"/>
                <wp:effectExtent l="0" t="9525" r="15240" b="9525"/>
                <wp:wrapNone/>
                <wp:docPr id="11" name="Линия 17"/>
                <wp:cNvGraphicFramePr/>
                <a:graphic xmlns:a="http://schemas.openxmlformats.org/drawingml/2006/main">
                  <a:graphicData uri="http://schemas.microsoft.com/office/word/2010/wordprocessingShape">
                    <wps:wsp>
                      <wps:cNvCnPr/>
                      <wps:spPr>
                        <a:xfrm>
                          <a:off x="0" y="0"/>
                          <a:ext cx="7166610" cy="0"/>
                        </a:xfrm>
                        <a:prstGeom prst="line">
                          <a:avLst/>
                        </a:prstGeom>
                        <a:ln w="19050" cap="flat" cmpd="sng">
                          <a:solidFill>
                            <a:srgbClr val="000000"/>
                          </a:solidFill>
                          <a:prstDash val="sysDot"/>
                          <a:headEnd type="none" w="med" len="med"/>
                          <a:tailEnd type="none" w="med" len="med"/>
                        </a:ln>
                      </wps:spPr>
                      <wps:bodyPr/>
                    </wps:wsp>
                  </a:graphicData>
                </a:graphic>
              </wp:anchor>
            </w:drawing>
          </mc:Choice>
          <mc:Fallback xmlns:w15="http://schemas.microsoft.com/office/word/2012/wordml" xmlns:wpsCustomData="http://www.wps.cn/officeDocument/2013/wpsCustomData">
            <w:pict>
              <v:line id="Линия 17" o:spid="_x0000_s1026" o:spt="20" style="position:absolute;left:0pt;margin-left:17.7pt;margin-top:3pt;height:0pt;width:564.3pt;z-index:251667456;mso-width-relative:page;mso-height-relative:page;" filled="f" stroked="t" coordsize="21600,21600" o:gfxdata="UEsDBAoAAAAAAIdO4kAAAAAAAAAAAAAAAAAEAAAAZHJzL1BLAwQUAAAACACHTuJAIaWoctMAAAAH&#10;AQAADwAAAGRycy9kb3ducmV2LnhtbE2PwU7DQAxE70j8w8qVuNFNoI1QyKYHJE4gQUs/YJM1Sdqs&#10;N4o3Tfv3uFzgZntG4zfF5ux7dcKRu0AG0mUCCqkOrqPGwP7r9f4JFEdLzvaB0MAFGTbl7U1hcxdm&#10;2uJpFxslIcS5NdDGOORac92it7wMA5Jo32H0Nso6NtqNdpZw3+uHJMm0tx3Jh9YO+NJifdxN3kDD&#10;7vjxSbS+vFW4374feNYTG3O3SJNnUBHP8c8MV3xBh1KYqjCRY9UbeFyvxGkgk0ZXOc1WMlW/B10W&#10;+j9/+QNQSwMEFAAAAAgAh07iQLZ8fk/wAQAA4wMAAA4AAABkcnMvZTJvRG9jLnhtbK1TS27bMBDd&#10;F+gdCO5rWQHitILlLKKkm6I10OYAY5KSCPAHDm3Zp+gBepFsegf3Rh1KjtOmGy+qBTXkDN/MezNc&#10;3u6tYTsVUXtX83I250w54aV2Xc0fvz28e88ZJnASjHeq5geF/Hb19s1yCJW68r03UkVGIA6rIdS8&#10;TylURYGiVxZw5oNy5Gx9tJBoG7tCRhgI3Zriaj5fFIOPMkQvFCKdNpOTnxDjJYC+bbVQjRdbq1ya&#10;UKMykIgS9jogX43Vtq0S6UvbokrM1JyYpnGlJGRv8lqsllB1EUKvxakEuKSEV5wsaEdJz1ANJGDb&#10;qP+BslpEj75NM+FtMREZFSEW5fyVNl97CGrkQlJjOIuO/w9WfN6tI9OSJqHkzIGljh9/HJ+OP49P&#10;v76z8iYrNASsKPDOreNph2EdM919G23+ExG2H1U9nFVV+8QEHd6Ui8WiJMHFs694uRgipo/KW5aN&#10;mhvtMmGoYPcJEyWj0OeQfGwcG6jUD/PrjAc0fi21nUwbiAK6bryM3mj5oI3JVzB2mzsT2Q7yCIxf&#10;5kTAf4XlLA1gP8XhARufpunoFch7J1k6BBLH0aPguQirJGdG0RvKFiFClUCbSyIpt3FUQtZ1UjJb&#10;Gy8P1IttiLrrSYtyLDN7qPdjwac5zcP1535Eenmbq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h&#10;pahy0wAAAAcBAAAPAAAAAAAAAAEAIAAAACIAAABkcnMvZG93bnJldi54bWxQSwECFAAUAAAACACH&#10;TuJAtnx+T/ABAADjAwAADgAAAAAAAAABACAAAAAiAQAAZHJzL2Uyb0RvYy54bWxQSwUGAAAAAAYA&#10;BgBZAQAAhAUAAAAA&#10;">
                <v:fill on="f" focussize="0,0"/>
                <v:stroke weight="1.5pt" color="#000000" joinstyle="round" dashstyle="1 1"/>
                <v:imagedata o:title=""/>
                <o:lock v:ext="edit" aspectratio="f"/>
                <w10:anchorlock/>
              </v:line>
            </w:pict>
          </mc:Fallback>
        </mc:AlternateContent>
      </w:r>
      <w:r w:rsidR="0058007B">
        <w:rPr>
          <w:noProof/>
        </w:rPr>
        <mc:AlternateContent>
          <mc:Choice Requires="wps">
            <w:drawing>
              <wp:anchor distT="0" distB="0" distL="114300" distR="114300" simplePos="0" relativeHeight="251665408" behindDoc="1" locked="1" layoutInCell="1" allowOverlap="0">
                <wp:simplePos x="0" y="0"/>
                <wp:positionH relativeFrom="column">
                  <wp:posOffset>3914140</wp:posOffset>
                </wp:positionH>
                <wp:positionV relativeFrom="page">
                  <wp:posOffset>7028180</wp:posOffset>
                </wp:positionV>
                <wp:extent cx="3328670" cy="3315970"/>
                <wp:effectExtent l="4445" t="5080" r="19685" b="12700"/>
                <wp:wrapTight wrapText="bothSides">
                  <wp:wrapPolygon edited="0">
                    <wp:start x="-40" y="0"/>
                    <wp:lineTo x="-40" y="21600"/>
                    <wp:lineTo x="21640" y="21600"/>
                    <wp:lineTo x="21640" y="0"/>
                    <wp:lineTo x="-40" y="0"/>
                  </wp:wrapPolygon>
                </wp:wrapTight>
                <wp:docPr id="9" name="Надпись 19"/>
                <wp:cNvGraphicFramePr/>
                <a:graphic xmlns:a="http://schemas.openxmlformats.org/drawingml/2006/main">
                  <a:graphicData uri="http://schemas.microsoft.com/office/word/2010/wordprocessingShape">
                    <wps:wsp>
                      <wps:cNvSpPr txBox="1"/>
                      <wps:spPr>
                        <a:xfrm>
                          <a:off x="0" y="0"/>
                          <a:ext cx="3328670" cy="3315970"/>
                        </a:xfrm>
                        <a:prstGeom prst="rect">
                          <a:avLst/>
                        </a:prstGeom>
                        <a:gradFill rotWithShape="1">
                          <a:gsLst>
                            <a:gs pos="0">
                              <a:srgbClr val="F2F2F2"/>
                            </a:gs>
                            <a:gs pos="50000">
                              <a:srgbClr val="B6DDE8"/>
                            </a:gs>
                            <a:gs pos="100000">
                              <a:srgbClr val="F2F2F2"/>
                            </a:gs>
                          </a:gsLst>
                          <a:lin ang="2700000" scaled="1"/>
                          <a:tileRect/>
                        </a:gradFill>
                        <a:ln w="9525" cap="flat" cmpd="sng">
                          <a:solidFill>
                            <a:srgbClr val="92CDDC"/>
                          </a:solidFill>
                          <a:prstDash val="solid"/>
                          <a:miter/>
                          <a:headEnd type="none" w="med" len="med"/>
                          <a:tailEnd type="none" w="med" len="med"/>
                        </a:ln>
                      </wps:spPr>
                      <wps:txbx>
                        <w:txbxContent>
                          <w:p w:rsidR="00CD262D" w:rsidRDefault="00CD262D">
                            <w:pPr>
                              <w:spacing w:before="40"/>
                              <w:jc w:val="both"/>
                              <w:rPr>
                                <w:b/>
                                <w:bCs/>
                                <w:sz w:val="22"/>
                                <w:szCs w:val="22"/>
                                <w:lang w:val="tt-RU"/>
                              </w:rPr>
                            </w:pPr>
                          </w:p>
                          <w:p w:rsidR="00CD262D" w:rsidRDefault="00CD262D">
                            <w:pPr>
                              <w:spacing w:before="40"/>
                              <w:jc w:val="both"/>
                              <w:rPr>
                                <w:b/>
                                <w:bCs/>
                                <w:sz w:val="22"/>
                                <w:szCs w:val="22"/>
                                <w:lang w:val="tt-RU"/>
                              </w:rPr>
                            </w:pPr>
                            <w:r>
                              <w:rPr>
                                <w:b/>
                                <w:bCs/>
                                <w:sz w:val="22"/>
                                <w:szCs w:val="22"/>
                                <w:lang w:val="tt-RU"/>
                              </w:rPr>
                              <w:t>Газетаны оештыручы һәм баш редактор:</w:t>
                            </w:r>
                          </w:p>
                          <w:p w:rsidR="00CD262D" w:rsidRDefault="00CD262D">
                            <w:pPr>
                              <w:spacing w:before="40"/>
                              <w:jc w:val="both"/>
                              <w:rPr>
                                <w:sz w:val="22"/>
                                <w:szCs w:val="22"/>
                                <w:lang w:val="tt-RU"/>
                              </w:rPr>
                            </w:pPr>
                            <w:r>
                              <w:rPr>
                                <w:sz w:val="22"/>
                                <w:szCs w:val="22"/>
                                <w:lang w:val="tt-RU"/>
                              </w:rPr>
                              <w:t xml:space="preserve">татар теле һәм әдәбияты укытучысы </w:t>
                            </w:r>
                          </w:p>
                          <w:p w:rsidR="00CD262D" w:rsidRDefault="00CD262D">
                            <w:pPr>
                              <w:rPr>
                                <w:b/>
                                <w:bCs/>
                                <w:sz w:val="22"/>
                                <w:szCs w:val="22"/>
                                <w:lang w:val="tt-RU"/>
                              </w:rPr>
                            </w:pPr>
                            <w:r>
                              <w:rPr>
                                <w:b/>
                                <w:bCs/>
                                <w:sz w:val="22"/>
                                <w:szCs w:val="22"/>
                                <w:lang w:val="tt-RU"/>
                              </w:rPr>
                              <w:t>Касыймова Зөһрә  Габбас кызы</w:t>
                            </w:r>
                          </w:p>
                          <w:p w:rsidR="00CD262D" w:rsidRDefault="00CD262D">
                            <w:pPr>
                              <w:rPr>
                                <w:b/>
                                <w:bCs/>
                                <w:sz w:val="22"/>
                                <w:szCs w:val="22"/>
                                <w:lang w:val="tt-RU"/>
                              </w:rPr>
                            </w:pPr>
                          </w:p>
                          <w:tbl>
                            <w:tblPr>
                              <w:tblW w:w="5107" w:type="dxa"/>
                              <w:tblInd w:w="72" w:type="dxa"/>
                              <w:tblBorders>
                                <w:top w:val="single" w:sz="4" w:space="0" w:color="auto"/>
                              </w:tblBorders>
                              <w:tblLook w:val="04A0" w:firstRow="1" w:lastRow="0" w:firstColumn="1" w:lastColumn="0" w:noHBand="0" w:noVBand="1"/>
                            </w:tblPr>
                            <w:tblGrid>
                              <w:gridCol w:w="5107"/>
                            </w:tblGrid>
                            <w:tr w:rsidR="00CD262D">
                              <w:trPr>
                                <w:trHeight w:val="100"/>
                              </w:trPr>
                              <w:tc>
                                <w:tcPr>
                                  <w:tcW w:w="5107" w:type="dxa"/>
                                </w:tcPr>
                                <w:p w:rsidR="00CD262D" w:rsidRDefault="00CD262D">
                                  <w:pPr>
                                    <w:spacing w:after="200" w:line="276" w:lineRule="auto"/>
                                    <w:rPr>
                                      <w:rFonts w:ascii="Calibri" w:hAnsi="Calibri"/>
                                      <w:b/>
                                      <w:bCs/>
                                      <w:sz w:val="22"/>
                                      <w:szCs w:val="22"/>
                                      <w:lang w:val="tt-RU"/>
                                    </w:rPr>
                                  </w:pPr>
                                </w:p>
                                <w:p w:rsidR="00CD262D" w:rsidRDefault="00CD262D">
                                  <w:pPr>
                                    <w:spacing w:after="200" w:line="276" w:lineRule="auto"/>
                                    <w:rPr>
                                      <w:rFonts w:ascii="Calibri" w:hAnsi="Calibri"/>
                                      <w:color w:val="000000"/>
                                      <w:sz w:val="22"/>
                                      <w:szCs w:val="22"/>
                                      <w:lang w:val="tt-RU"/>
                                    </w:rPr>
                                  </w:pPr>
                                  <w:r>
                                    <w:rPr>
                                      <w:rFonts w:ascii="Calibri" w:hAnsi="Calibri"/>
                                      <w:b/>
                                      <w:bCs/>
                                      <w:sz w:val="22"/>
                                      <w:szCs w:val="22"/>
                                      <w:lang w:val="tt-RU"/>
                                    </w:rPr>
                                    <w:t xml:space="preserve">Индекс-  </w:t>
                                  </w:r>
                                  <w:r>
                                    <w:rPr>
                                      <w:rFonts w:ascii="Calibri" w:hAnsi="Calibri"/>
                                      <w:bCs/>
                                      <w:sz w:val="22"/>
                                      <w:szCs w:val="22"/>
                                      <w:lang w:val="tt-RU"/>
                                    </w:rPr>
                                    <w:t>4</w:t>
                                  </w:r>
                                  <w:r>
                                    <w:rPr>
                                      <w:rFonts w:ascii="Calibri" w:hAnsi="Calibri"/>
                                      <w:color w:val="000000"/>
                                      <w:sz w:val="22"/>
                                      <w:szCs w:val="22"/>
                                      <w:lang w:val="tt-RU"/>
                                    </w:rPr>
                                    <w:t>22017</w:t>
                                  </w:r>
                                </w:p>
                              </w:tc>
                            </w:tr>
                          </w:tbl>
                          <w:p w:rsidR="00CD262D" w:rsidRDefault="00CD262D">
                            <w:pPr>
                              <w:rPr>
                                <w:bCs/>
                                <w:sz w:val="22"/>
                                <w:szCs w:val="22"/>
                                <w:lang w:val="tt-RU"/>
                              </w:rPr>
                            </w:pPr>
                            <w:r>
                              <w:rPr>
                                <w:b/>
                                <w:bCs/>
                                <w:sz w:val="22"/>
                                <w:szCs w:val="22"/>
                                <w:lang w:val="tt-RU"/>
                              </w:rPr>
                              <w:t xml:space="preserve"> Тираж- </w:t>
                            </w:r>
                            <w:r>
                              <w:rPr>
                                <w:bCs/>
                                <w:sz w:val="22"/>
                                <w:szCs w:val="22"/>
                                <w:lang w:val="tt-RU"/>
                              </w:rPr>
                              <w:t>10 данә</w:t>
                            </w:r>
                          </w:p>
                          <w:p w:rsidR="00CD262D" w:rsidRDefault="00CD262D">
                            <w:pPr>
                              <w:rPr>
                                <w:b/>
                                <w:sz w:val="22"/>
                                <w:szCs w:val="22"/>
                                <w:lang w:val="tt-RU"/>
                              </w:rPr>
                            </w:pPr>
                          </w:p>
                          <w:p w:rsidR="00CD262D" w:rsidRDefault="00CD262D">
                            <w:pPr>
                              <w:rPr>
                                <w:bCs/>
                                <w:sz w:val="22"/>
                                <w:szCs w:val="22"/>
                                <w:lang w:val="tt-RU"/>
                              </w:rPr>
                            </w:pPr>
                            <w:r>
                              <w:rPr>
                                <w:b/>
                                <w:sz w:val="22"/>
                                <w:szCs w:val="22"/>
                                <w:lang w:val="tt-RU"/>
                              </w:rPr>
                              <w:t>Телефон:</w:t>
                            </w:r>
                            <w:r>
                              <w:rPr>
                                <w:bCs/>
                                <w:sz w:val="22"/>
                                <w:szCs w:val="22"/>
                                <w:lang w:val="tt-RU"/>
                              </w:rPr>
                              <w:t xml:space="preserve"> +7843-665-03-11</w:t>
                            </w:r>
                          </w:p>
                          <w:p w:rsidR="00CD262D" w:rsidRDefault="00CD262D">
                            <w:pPr>
                              <w:rPr>
                                <w:bCs/>
                                <w:sz w:val="22"/>
                                <w:szCs w:val="22"/>
                                <w:lang w:val="en-US"/>
                              </w:rPr>
                            </w:pPr>
                            <w:r>
                              <w:rPr>
                                <w:b/>
                                <w:sz w:val="22"/>
                                <w:szCs w:val="22"/>
                                <w:lang w:val="en-US"/>
                              </w:rPr>
                              <w:t>E-Mail</w:t>
                            </w:r>
                            <w:r>
                              <w:rPr>
                                <w:bCs/>
                                <w:sz w:val="22"/>
                                <w:szCs w:val="22"/>
                                <w:lang w:val="tt-RU"/>
                              </w:rPr>
                              <w:t xml:space="preserve">: </w:t>
                            </w:r>
                            <w:r>
                              <w:rPr>
                                <w:bCs/>
                                <w:sz w:val="22"/>
                                <w:szCs w:val="22"/>
                                <w:lang w:val="en-US"/>
                              </w:rPr>
                              <w:t>Sua.Ars@tatar.ru</w:t>
                            </w:r>
                          </w:p>
                          <w:p w:rsidR="00CD262D" w:rsidRDefault="00CD262D">
                            <w:pPr>
                              <w:rPr>
                                <w:bCs/>
                                <w:sz w:val="22"/>
                                <w:szCs w:val="22"/>
                                <w:lang w:val="tt-RU"/>
                              </w:rPr>
                            </w:pPr>
                          </w:p>
                          <w:p w:rsidR="00CD262D" w:rsidRDefault="00CD262D">
                            <w:pPr>
                              <w:rPr>
                                <w:b/>
                                <w:bCs/>
                                <w:sz w:val="22"/>
                                <w:szCs w:val="22"/>
                                <w:lang w:val="tt-RU"/>
                              </w:rPr>
                            </w:pPr>
                            <w:r>
                              <w:rPr>
                                <w:b/>
                                <w:bCs/>
                                <w:sz w:val="22"/>
                                <w:szCs w:val="22"/>
                                <w:lang w:val="tt-RU"/>
                              </w:rPr>
                              <w:t>Адрес</w:t>
                            </w:r>
                            <w:r>
                              <w:rPr>
                                <w:b/>
                                <w:bCs/>
                                <w:sz w:val="22"/>
                                <w:szCs w:val="22"/>
                                <w:shd w:val="clear" w:color="auto" w:fill="B6DDE8"/>
                                <w:lang w:val="tt-RU"/>
                              </w:rPr>
                              <w:t>:</w:t>
                            </w:r>
                            <w:r>
                              <w:rPr>
                                <w:color w:val="000000"/>
                                <w:sz w:val="22"/>
                                <w:szCs w:val="22"/>
                                <w:shd w:val="clear" w:color="auto" w:fill="B6DDE8"/>
                                <w:lang w:val="tt-RU"/>
                              </w:rPr>
                              <w:t xml:space="preserve"> ТР, Арча районы,  Мәктәп урамы урамы, 44 </w:t>
                            </w:r>
                            <w:r>
                              <w:rPr>
                                <w:color w:val="000000"/>
                                <w:sz w:val="22"/>
                                <w:szCs w:val="22"/>
                                <w:shd w:val="clear" w:color="auto" w:fill="B6DDE8"/>
                              </w:rPr>
                              <w:t>М</w:t>
                            </w:r>
                            <w:r>
                              <w:rPr>
                                <w:color w:val="000000"/>
                                <w:sz w:val="22"/>
                                <w:szCs w:val="22"/>
                                <w:shd w:val="clear" w:color="auto" w:fill="B6DDE8"/>
                                <w:lang w:val="tt-RU"/>
                              </w:rPr>
                              <w:t xml:space="preserve">униципаль </w:t>
                            </w:r>
                            <w:proofErr w:type="spellStart"/>
                            <w:r>
                              <w:rPr>
                                <w:color w:val="000000"/>
                                <w:sz w:val="22"/>
                                <w:szCs w:val="22"/>
                                <w:shd w:val="clear" w:color="auto" w:fill="B6DDE8"/>
                              </w:rPr>
                              <w:t>гомуми</w:t>
                            </w:r>
                            <w:proofErr w:type="spellEnd"/>
                            <w:r>
                              <w:rPr>
                                <w:color w:val="000000"/>
                                <w:sz w:val="22"/>
                                <w:szCs w:val="22"/>
                                <w:shd w:val="clear" w:color="auto" w:fill="B6DDE8"/>
                              </w:rPr>
                              <w:t xml:space="preserve"> </w:t>
                            </w:r>
                            <w:r>
                              <w:rPr>
                                <w:color w:val="000000"/>
                                <w:sz w:val="22"/>
                                <w:szCs w:val="22"/>
                                <w:shd w:val="clear" w:color="auto" w:fill="B6DDE8"/>
                                <w:lang w:val="tt-RU"/>
                              </w:rPr>
                              <w:t>белем бирү учре</w:t>
                            </w:r>
                            <w:proofErr w:type="spellStart"/>
                            <w:r>
                              <w:rPr>
                                <w:color w:val="000000"/>
                                <w:sz w:val="22"/>
                                <w:szCs w:val="22"/>
                                <w:shd w:val="clear" w:color="auto" w:fill="B6DDE8"/>
                              </w:rPr>
                              <w:t>ждениесе</w:t>
                            </w:r>
                            <w:proofErr w:type="spellEnd"/>
                            <w:r>
                              <w:rPr>
                                <w:color w:val="000000"/>
                                <w:sz w:val="22"/>
                                <w:szCs w:val="22"/>
                                <w:shd w:val="clear" w:color="auto" w:fill="B6DDE8"/>
                                <w:lang w:val="tt-RU"/>
                              </w:rPr>
                              <w:t xml:space="preserve">   “Утар-Аты төп гомуми белем мәктәбе”</w:t>
                            </w:r>
                          </w:p>
                        </w:txbxContent>
                      </wps:txbx>
                      <wps:bodyPr wrap="square" upright="1"/>
                    </wps:wsp>
                  </a:graphicData>
                </a:graphic>
              </wp:anchor>
            </w:drawing>
          </mc:Choice>
          <mc:Fallback>
            <w:pict>
              <v:shapetype id="_x0000_t202" coordsize="21600,21600" o:spt="202" path="m,l,21600r21600,l21600,xe">
                <v:stroke joinstyle="miter"/>
                <v:path gradientshapeok="t" o:connecttype="rect"/>
              </v:shapetype>
              <v:shape id="Надпись 19" o:spid="_x0000_s1027" type="#_x0000_t202" style="position:absolute;margin-left:308.2pt;margin-top:553.4pt;width:262.1pt;height:261.1pt;z-index:-25165107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vo3YQIAAM4EAAAOAAAAZHJzL2Uyb0RvYy54bWysVM2O0zAQviPxDpbvNG2qdrdR05V2s+WC&#10;ALEgztPESSz5D9tt0iN3XoF34MCBG6/QfSPGTre7sHtAiFZKxp4fz/f5mywveinIjlnHtcrpZDSm&#10;hKlSV1w1Of3wfv3inBLnQVUgtGI53TNHL1bPny07k7FUt1pUzBIsolzWmZy23pssSVzZMglupA1T&#10;6Ky1leBxaZukstBhdSmSdDyeJ522lbG6ZM7hbjE46SrWr2tW+jd17ZgnIqfYm49PG5+b8ExWS8ga&#10;C6bl5bEN+IcuJHCFh55KFeCBbC1/VEry0mqnaz8qtUx0XfOSRQyIZjL+A81NC4ZFLEiOMyea3P8r&#10;W77evbWEVzldUKJA4hUdvh6+Hb4ffh5+3H6+/UImi0BSZ1yGsTcGo31/qXu87Lt9h5sBe19bGd6I&#10;iqAf6d6fKGa9JyVuTqfp+fwMXSX6ptPJbIELrJ/cpxvr/EumJQlGTi3eYaQWdq+cH0LvQo6MV2su&#10;BLHaf+S+jaSF7qLTYc5gEKORt3HcdrbZXAlLdoCyWKfhf2yicQ+jZ2P8Pc64nBfF9fmTGZOQ8UTK&#10;o0MQcHPXnOCKQBiY9GxIJ64EwfBSIseQeS7YO+RhQI9yjYhDp0KRDu9uls6QUsABqgV4NKXBbKea&#10;oXkt+CnjN+yL9Kooro5I3MOwQHEBrh04iq4QBpnkntlotQyqa1URvzcoG4XzTUMzklWUCIafg2DF&#10;SA9c/E0kkiIUiiGobVBVsHy/6aNET4rb6GqPQuxwbhHlpy1YPHprLG9aVEwMizVwaKK0jgMepvLh&#10;Op50/xla/QIAAP//AwBQSwMEFAAGAAgAAAAhAG3oweDjAAAADgEAAA8AAABkcnMvZG93bnJldi54&#10;bWxMj8FOwzAQRO9I/IO1SNyonahYEOJUqBQJcSDQ9sDRTZYkaryOYrcNfD3bE9x2NE+zM/licr04&#10;4hg6TwaSmQKBVPm6o8bAdvN8cwciREu17T2hgW8MsCguL3Kb1f5EH3hcx0ZwCIXMGmhjHDIpQ9Wi&#10;s2HmByT2vvzobGQ5NrIe7YnDXS9TpbR0tiP+0NoBly1W+/XBGVi9LV9W+smVwyv+3H6mqty/y9KY&#10;66vp8QFExCn+wXCuz9Wh4E47f6A6iN6ATvScUTYSpXnEGUnmSoPY8aXTewWyyOX/GcUvAAAA//8D&#10;AFBLAQItABQABgAIAAAAIQC2gziS/gAAAOEBAAATAAAAAAAAAAAAAAAAAAAAAABbQ29udGVudF9U&#10;eXBlc10ueG1sUEsBAi0AFAAGAAgAAAAhADj9If/WAAAAlAEAAAsAAAAAAAAAAAAAAAAALwEAAF9y&#10;ZWxzLy5yZWxzUEsBAi0AFAAGAAgAAAAhAITa+jdhAgAAzgQAAA4AAAAAAAAAAAAAAAAALgIAAGRy&#10;cy9lMm9Eb2MueG1sUEsBAi0AFAAGAAgAAAAhAG3oweDjAAAADgEAAA8AAAAAAAAAAAAAAAAAuwQA&#10;AGRycy9kb3ducmV2LnhtbFBLBQYAAAAABAAEAPMAAADLBQAAAAA=&#10;" o:allowoverlap="f" fillcolor="#f2f2f2" strokecolor="#92cddc">
                <v:fill color2="#b6dde8" rotate="t" angle="45" focus="50%" type="gradient"/>
                <v:textbox>
                  <w:txbxContent>
                    <w:p w:rsidR="00CD262D" w:rsidRDefault="00CD262D">
                      <w:pPr>
                        <w:spacing w:before="40"/>
                        <w:jc w:val="both"/>
                        <w:rPr>
                          <w:b/>
                          <w:bCs/>
                          <w:sz w:val="22"/>
                          <w:szCs w:val="22"/>
                          <w:lang w:val="tt-RU"/>
                        </w:rPr>
                      </w:pPr>
                    </w:p>
                    <w:p w:rsidR="00CD262D" w:rsidRDefault="00CD262D">
                      <w:pPr>
                        <w:spacing w:before="40"/>
                        <w:jc w:val="both"/>
                        <w:rPr>
                          <w:b/>
                          <w:bCs/>
                          <w:sz w:val="22"/>
                          <w:szCs w:val="22"/>
                          <w:lang w:val="tt-RU"/>
                        </w:rPr>
                      </w:pPr>
                      <w:r>
                        <w:rPr>
                          <w:b/>
                          <w:bCs/>
                          <w:sz w:val="22"/>
                          <w:szCs w:val="22"/>
                          <w:lang w:val="tt-RU"/>
                        </w:rPr>
                        <w:t>Газетаны оештыручы һәм баш редактор:</w:t>
                      </w:r>
                    </w:p>
                    <w:p w:rsidR="00CD262D" w:rsidRDefault="00CD262D">
                      <w:pPr>
                        <w:spacing w:before="40"/>
                        <w:jc w:val="both"/>
                        <w:rPr>
                          <w:sz w:val="22"/>
                          <w:szCs w:val="22"/>
                          <w:lang w:val="tt-RU"/>
                        </w:rPr>
                      </w:pPr>
                      <w:r>
                        <w:rPr>
                          <w:sz w:val="22"/>
                          <w:szCs w:val="22"/>
                          <w:lang w:val="tt-RU"/>
                        </w:rPr>
                        <w:t xml:space="preserve">татар теле һәм әдәбияты укытучысы </w:t>
                      </w:r>
                    </w:p>
                    <w:p w:rsidR="00CD262D" w:rsidRDefault="00CD262D">
                      <w:pPr>
                        <w:rPr>
                          <w:b/>
                          <w:bCs/>
                          <w:sz w:val="22"/>
                          <w:szCs w:val="22"/>
                          <w:lang w:val="tt-RU"/>
                        </w:rPr>
                      </w:pPr>
                      <w:r>
                        <w:rPr>
                          <w:b/>
                          <w:bCs/>
                          <w:sz w:val="22"/>
                          <w:szCs w:val="22"/>
                          <w:lang w:val="tt-RU"/>
                        </w:rPr>
                        <w:t>Касыймова Зөһрә  Габбас кызы</w:t>
                      </w:r>
                    </w:p>
                    <w:p w:rsidR="00CD262D" w:rsidRDefault="00CD262D">
                      <w:pPr>
                        <w:rPr>
                          <w:b/>
                          <w:bCs/>
                          <w:sz w:val="22"/>
                          <w:szCs w:val="22"/>
                          <w:lang w:val="tt-RU"/>
                        </w:rPr>
                      </w:pPr>
                    </w:p>
                    <w:tbl>
                      <w:tblPr>
                        <w:tblW w:w="5107" w:type="dxa"/>
                        <w:tblInd w:w="72" w:type="dxa"/>
                        <w:tblBorders>
                          <w:top w:val="single" w:sz="4" w:space="0" w:color="auto"/>
                        </w:tblBorders>
                        <w:tblLook w:val="04A0" w:firstRow="1" w:lastRow="0" w:firstColumn="1" w:lastColumn="0" w:noHBand="0" w:noVBand="1"/>
                      </w:tblPr>
                      <w:tblGrid>
                        <w:gridCol w:w="5107"/>
                      </w:tblGrid>
                      <w:tr w:rsidR="00CD262D">
                        <w:trPr>
                          <w:trHeight w:val="100"/>
                        </w:trPr>
                        <w:tc>
                          <w:tcPr>
                            <w:tcW w:w="5107" w:type="dxa"/>
                          </w:tcPr>
                          <w:p w:rsidR="00CD262D" w:rsidRDefault="00CD262D">
                            <w:pPr>
                              <w:spacing w:after="200" w:line="276" w:lineRule="auto"/>
                              <w:rPr>
                                <w:rFonts w:ascii="Calibri" w:hAnsi="Calibri"/>
                                <w:b/>
                                <w:bCs/>
                                <w:sz w:val="22"/>
                                <w:szCs w:val="22"/>
                                <w:lang w:val="tt-RU"/>
                              </w:rPr>
                            </w:pPr>
                          </w:p>
                          <w:p w:rsidR="00CD262D" w:rsidRDefault="00CD262D">
                            <w:pPr>
                              <w:spacing w:after="200" w:line="276" w:lineRule="auto"/>
                              <w:rPr>
                                <w:rFonts w:ascii="Calibri" w:hAnsi="Calibri"/>
                                <w:color w:val="000000"/>
                                <w:sz w:val="22"/>
                                <w:szCs w:val="22"/>
                                <w:lang w:val="tt-RU"/>
                              </w:rPr>
                            </w:pPr>
                            <w:r>
                              <w:rPr>
                                <w:rFonts w:ascii="Calibri" w:hAnsi="Calibri"/>
                                <w:b/>
                                <w:bCs/>
                                <w:sz w:val="22"/>
                                <w:szCs w:val="22"/>
                                <w:lang w:val="tt-RU"/>
                              </w:rPr>
                              <w:t xml:space="preserve">Индекс-  </w:t>
                            </w:r>
                            <w:r>
                              <w:rPr>
                                <w:rFonts w:ascii="Calibri" w:hAnsi="Calibri"/>
                                <w:bCs/>
                                <w:sz w:val="22"/>
                                <w:szCs w:val="22"/>
                                <w:lang w:val="tt-RU"/>
                              </w:rPr>
                              <w:t>4</w:t>
                            </w:r>
                            <w:r>
                              <w:rPr>
                                <w:rFonts w:ascii="Calibri" w:hAnsi="Calibri"/>
                                <w:color w:val="000000"/>
                                <w:sz w:val="22"/>
                                <w:szCs w:val="22"/>
                                <w:lang w:val="tt-RU"/>
                              </w:rPr>
                              <w:t>22017</w:t>
                            </w:r>
                          </w:p>
                        </w:tc>
                      </w:tr>
                    </w:tbl>
                    <w:p w:rsidR="00CD262D" w:rsidRDefault="00CD262D">
                      <w:pPr>
                        <w:rPr>
                          <w:bCs/>
                          <w:sz w:val="22"/>
                          <w:szCs w:val="22"/>
                          <w:lang w:val="tt-RU"/>
                        </w:rPr>
                      </w:pPr>
                      <w:r>
                        <w:rPr>
                          <w:b/>
                          <w:bCs/>
                          <w:sz w:val="22"/>
                          <w:szCs w:val="22"/>
                          <w:lang w:val="tt-RU"/>
                        </w:rPr>
                        <w:t xml:space="preserve"> Тираж- </w:t>
                      </w:r>
                      <w:r>
                        <w:rPr>
                          <w:bCs/>
                          <w:sz w:val="22"/>
                          <w:szCs w:val="22"/>
                          <w:lang w:val="tt-RU"/>
                        </w:rPr>
                        <w:t>10 данә</w:t>
                      </w:r>
                    </w:p>
                    <w:p w:rsidR="00CD262D" w:rsidRDefault="00CD262D">
                      <w:pPr>
                        <w:rPr>
                          <w:b/>
                          <w:sz w:val="22"/>
                          <w:szCs w:val="22"/>
                          <w:lang w:val="tt-RU"/>
                        </w:rPr>
                      </w:pPr>
                    </w:p>
                    <w:p w:rsidR="00CD262D" w:rsidRDefault="00CD262D">
                      <w:pPr>
                        <w:rPr>
                          <w:bCs/>
                          <w:sz w:val="22"/>
                          <w:szCs w:val="22"/>
                          <w:lang w:val="tt-RU"/>
                        </w:rPr>
                      </w:pPr>
                      <w:r>
                        <w:rPr>
                          <w:b/>
                          <w:sz w:val="22"/>
                          <w:szCs w:val="22"/>
                          <w:lang w:val="tt-RU"/>
                        </w:rPr>
                        <w:t>Телефон:</w:t>
                      </w:r>
                      <w:r>
                        <w:rPr>
                          <w:bCs/>
                          <w:sz w:val="22"/>
                          <w:szCs w:val="22"/>
                          <w:lang w:val="tt-RU"/>
                        </w:rPr>
                        <w:t xml:space="preserve"> +7843-665-03-11</w:t>
                      </w:r>
                    </w:p>
                    <w:p w:rsidR="00CD262D" w:rsidRDefault="00CD262D">
                      <w:pPr>
                        <w:rPr>
                          <w:bCs/>
                          <w:sz w:val="22"/>
                          <w:szCs w:val="22"/>
                          <w:lang w:val="en-US"/>
                        </w:rPr>
                      </w:pPr>
                      <w:r>
                        <w:rPr>
                          <w:b/>
                          <w:sz w:val="22"/>
                          <w:szCs w:val="22"/>
                          <w:lang w:val="en-US"/>
                        </w:rPr>
                        <w:t>E-Mail</w:t>
                      </w:r>
                      <w:r>
                        <w:rPr>
                          <w:bCs/>
                          <w:sz w:val="22"/>
                          <w:szCs w:val="22"/>
                          <w:lang w:val="tt-RU"/>
                        </w:rPr>
                        <w:t xml:space="preserve">: </w:t>
                      </w:r>
                      <w:r>
                        <w:rPr>
                          <w:bCs/>
                          <w:sz w:val="22"/>
                          <w:szCs w:val="22"/>
                          <w:lang w:val="en-US"/>
                        </w:rPr>
                        <w:t>Sua.Ars@tatar.ru</w:t>
                      </w:r>
                    </w:p>
                    <w:p w:rsidR="00CD262D" w:rsidRDefault="00CD262D">
                      <w:pPr>
                        <w:rPr>
                          <w:bCs/>
                          <w:sz w:val="22"/>
                          <w:szCs w:val="22"/>
                          <w:lang w:val="tt-RU"/>
                        </w:rPr>
                      </w:pPr>
                    </w:p>
                    <w:p w:rsidR="00CD262D" w:rsidRDefault="00CD262D">
                      <w:pPr>
                        <w:rPr>
                          <w:b/>
                          <w:bCs/>
                          <w:sz w:val="22"/>
                          <w:szCs w:val="22"/>
                          <w:lang w:val="tt-RU"/>
                        </w:rPr>
                      </w:pPr>
                      <w:r>
                        <w:rPr>
                          <w:b/>
                          <w:bCs/>
                          <w:sz w:val="22"/>
                          <w:szCs w:val="22"/>
                          <w:lang w:val="tt-RU"/>
                        </w:rPr>
                        <w:t>Адрес</w:t>
                      </w:r>
                      <w:r>
                        <w:rPr>
                          <w:b/>
                          <w:bCs/>
                          <w:sz w:val="22"/>
                          <w:szCs w:val="22"/>
                          <w:shd w:val="clear" w:color="auto" w:fill="B6DDE8"/>
                          <w:lang w:val="tt-RU"/>
                        </w:rPr>
                        <w:t>:</w:t>
                      </w:r>
                      <w:r>
                        <w:rPr>
                          <w:color w:val="000000"/>
                          <w:sz w:val="22"/>
                          <w:szCs w:val="22"/>
                          <w:shd w:val="clear" w:color="auto" w:fill="B6DDE8"/>
                          <w:lang w:val="tt-RU"/>
                        </w:rPr>
                        <w:t xml:space="preserve"> ТР, Арча районы,  Мәктәп урамы урамы, 44 </w:t>
                      </w:r>
                      <w:r>
                        <w:rPr>
                          <w:color w:val="000000"/>
                          <w:sz w:val="22"/>
                          <w:szCs w:val="22"/>
                          <w:shd w:val="clear" w:color="auto" w:fill="B6DDE8"/>
                        </w:rPr>
                        <w:t>М</w:t>
                      </w:r>
                      <w:r>
                        <w:rPr>
                          <w:color w:val="000000"/>
                          <w:sz w:val="22"/>
                          <w:szCs w:val="22"/>
                          <w:shd w:val="clear" w:color="auto" w:fill="B6DDE8"/>
                          <w:lang w:val="tt-RU"/>
                        </w:rPr>
                        <w:t xml:space="preserve">униципаль </w:t>
                      </w:r>
                      <w:proofErr w:type="spellStart"/>
                      <w:r>
                        <w:rPr>
                          <w:color w:val="000000"/>
                          <w:sz w:val="22"/>
                          <w:szCs w:val="22"/>
                          <w:shd w:val="clear" w:color="auto" w:fill="B6DDE8"/>
                        </w:rPr>
                        <w:t>гомуми</w:t>
                      </w:r>
                      <w:proofErr w:type="spellEnd"/>
                      <w:r>
                        <w:rPr>
                          <w:color w:val="000000"/>
                          <w:sz w:val="22"/>
                          <w:szCs w:val="22"/>
                          <w:shd w:val="clear" w:color="auto" w:fill="B6DDE8"/>
                        </w:rPr>
                        <w:t xml:space="preserve"> </w:t>
                      </w:r>
                      <w:r>
                        <w:rPr>
                          <w:color w:val="000000"/>
                          <w:sz w:val="22"/>
                          <w:szCs w:val="22"/>
                          <w:shd w:val="clear" w:color="auto" w:fill="B6DDE8"/>
                          <w:lang w:val="tt-RU"/>
                        </w:rPr>
                        <w:t>белем бирү учре</w:t>
                      </w:r>
                      <w:proofErr w:type="spellStart"/>
                      <w:r>
                        <w:rPr>
                          <w:color w:val="000000"/>
                          <w:sz w:val="22"/>
                          <w:szCs w:val="22"/>
                          <w:shd w:val="clear" w:color="auto" w:fill="B6DDE8"/>
                        </w:rPr>
                        <w:t>ждениесе</w:t>
                      </w:r>
                      <w:proofErr w:type="spellEnd"/>
                      <w:r>
                        <w:rPr>
                          <w:color w:val="000000"/>
                          <w:sz w:val="22"/>
                          <w:szCs w:val="22"/>
                          <w:shd w:val="clear" w:color="auto" w:fill="B6DDE8"/>
                          <w:lang w:val="tt-RU"/>
                        </w:rPr>
                        <w:t xml:space="preserve">   “Утар-Аты төп гомуми белем мәктәбе”</w:t>
                      </w:r>
                    </w:p>
                  </w:txbxContent>
                </v:textbox>
                <w10:wrap type="tight" anchory="page"/>
                <w10:anchorlock/>
              </v:shape>
            </w:pict>
          </mc:Fallback>
        </mc:AlternateContent>
      </w:r>
      <w:r w:rsidR="0058007B">
        <w:rPr>
          <w:noProof/>
        </w:rPr>
        <mc:AlternateContent>
          <mc:Choice Requires="wps">
            <w:drawing>
              <wp:anchor distT="0" distB="0" distL="114300" distR="114300" simplePos="0" relativeHeight="251663360" behindDoc="0" locked="1" layoutInCell="1" allowOverlap="1">
                <wp:simplePos x="0" y="0"/>
                <wp:positionH relativeFrom="column">
                  <wp:posOffset>-5708015</wp:posOffset>
                </wp:positionH>
                <wp:positionV relativeFrom="page">
                  <wp:posOffset>311785</wp:posOffset>
                </wp:positionV>
                <wp:extent cx="3836670" cy="457200"/>
                <wp:effectExtent l="0" t="0" r="0" b="0"/>
                <wp:wrapNone/>
                <wp:docPr id="7" name="Надпись 101"/>
                <wp:cNvGraphicFramePr/>
                <a:graphic xmlns:a="http://schemas.openxmlformats.org/drawingml/2006/main">
                  <a:graphicData uri="http://schemas.microsoft.com/office/word/2010/wordprocessingShape">
                    <wps:wsp>
                      <wps:cNvSpPr txBox="1"/>
                      <wps:spPr>
                        <a:xfrm>
                          <a:off x="0" y="0"/>
                          <a:ext cx="3836670" cy="457200"/>
                        </a:xfrm>
                        <a:prstGeom prst="rect">
                          <a:avLst/>
                        </a:prstGeom>
                        <a:noFill/>
                        <a:ln>
                          <a:noFill/>
                        </a:ln>
                      </wps:spPr>
                      <wps:txbx>
                        <w:txbxContent>
                          <w:p w:rsidR="00CD262D" w:rsidRDefault="00CD262D">
                            <w:pPr>
                              <w:rPr>
                                <w:rFonts w:ascii="Tahoma" w:hAnsi="Tahoma" w:cs="Tahoma"/>
                                <w:i/>
                                <w:iCs/>
                                <w:lang w:val="tt-RU"/>
                              </w:rPr>
                            </w:pPr>
                            <w:r>
                              <w:rPr>
                                <w:rFonts w:ascii="Tahoma" w:hAnsi="Tahoma" w:cs="Tahoma"/>
                                <w:i/>
                                <w:iCs/>
                                <w:lang w:val="tt-RU"/>
                              </w:rPr>
                              <w:t xml:space="preserve">Күңелләрдә мәңге калсын кыңгыраулы </w:t>
                            </w:r>
                            <w:r>
                              <w:rPr>
                                <w:rFonts w:ascii="Tahoma" w:hAnsi="Tahoma" w:cs="Tahoma"/>
                                <w:i/>
                                <w:iCs/>
                                <w:lang w:val="en-US"/>
                              </w:rPr>
                              <w:br/>
                            </w:r>
                            <w:r>
                              <w:rPr>
                                <w:rFonts w:ascii="Tahoma" w:hAnsi="Tahoma" w:cs="Tahoma"/>
                                <w:i/>
                                <w:iCs/>
                                <w:lang w:val="tt-RU"/>
                              </w:rPr>
                              <w:t>мәктәп еллары</w:t>
                            </w:r>
                          </w:p>
                        </w:txbxContent>
                      </wps:txbx>
                      <wps:bodyPr wrap="square" upright="1"/>
                    </wps:wsp>
                  </a:graphicData>
                </a:graphic>
              </wp:anchor>
            </w:drawing>
          </mc:Choice>
          <mc:Fallback xmlns:w15="http://schemas.microsoft.com/office/word/2012/wordml" xmlns:wpsCustomData="http://www.wps.cn/officeDocument/2013/wpsCustomData">
            <w:pict>
              <v:shape id="Надпись 101" o:spid="_x0000_s1026" o:spt="202" type="#_x0000_t202" style="position:absolute;left:0pt;margin-left:-449.45pt;margin-top:24.55pt;height:36pt;width:302.1pt;mso-position-vertical-relative:page;z-index:251663360;mso-width-relative:page;mso-height-relative:page;" filled="f" stroked="f" coordsize="21600,21600" o:gfxdata="UEsDBAoAAAAAAIdO4kAAAAAAAAAAAAAAAAAEAAAAZHJzL1BLAwQUAAAACACHTuJAeI3/pNgAAAAM&#10;AQAADwAAAGRycy9kb3ducmV2LnhtbE2PQU+EMBCF7yb+h2ZMvLFtCSpFyh40XjXuqom3Lp0FIp0S&#10;2l3w31tPepy8L+99U29XN7IzzmHwpEFuBDCk1tuBOg1v+6esBBaiIWtGT6jhGwNsm8uL2lTWL/SK&#10;513sWCqhUBkNfYxTxXloe3QmbPyElLKjn52J6Zw7bmezpHI38lyIW+7MQGmhNxM+9Nh+7U5Ow/vz&#10;8fOjEC/do7uZFr8KTk5xra+vpLgHFnGNfzD86id1aJLTwZ/IBjZqyEpVqsRqKJQElogsV8UdsENi&#10;cymBNzX//0TzA1BLAwQUAAAACACHTuJA9C9nqcABAABjAwAADgAAAGRycy9lMm9Eb2MueG1srVPN&#10;jtMwEL4j8Q6W79TpLrSrqOlKqFouCJAWHsB17MaS//C4TXrkzivwDhw4cOMVsm/E2Ol2YbnsgYsz&#10;nhl/M983k9X1YA05yAjau4bOZxUl0gnfardr6KePNy+uKIHEXcuNd7KhRwn0ev382aoPtbzwnTet&#10;jARBHNR9aGiXUqgZA9FJy2Hmg3QYVD5anvAad6yNvEd0a9hFVS1Y72MbohcSAL2bKUhPiPEpgF4p&#10;LeTGi72VLk2oURqekBJ0OgBdl26VkiK9VwpkIqahyDSVE4ugvc0nW694vYs8dFqcWuBPaeERJ8u1&#10;w6JnqA1PnOyj/gfKahE9eJVmwls2ESmKIIt59Uib244HWbig1BDOosP/gxXvDh8i0W1Dl5Q4bnHg&#10;47fx+/hj/DX+vPty95XMq3lWqQ9QY/JtwPQ0vPYD7s69H9CZyQ8q2vxFWgTjqPHxrLEcEhHovLy6&#10;XCyWGBIYe/lqiSuRYdjD6xAhvZHekmw0NOIMi7T88BbSlHqfkos5f6ONKXM07i8HYmYPy61PLWYr&#10;DdvhxGfr2yPS6XH8DYXPex4lJfsQ9a7DwoVeeYzalw5Pe5KH++e9lHj4N9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HiN/6TYAAAADAEAAA8AAAAAAAAAAQAgAAAAIgAAAGRycy9kb3ducmV2Lnht&#10;bFBLAQIUABQAAAAIAIdO4kD0L2epwAEAAGMDAAAOAAAAAAAAAAEAIAAAACcBAABkcnMvZTJvRG9j&#10;LnhtbFBLBQYAAAAABgAGAFkBAABZBQAAAAA=&#10;">
                <v:fill on="f" focussize="0,0"/>
                <v:stroke on="f"/>
                <v:imagedata o:title=""/>
                <o:lock v:ext="edit" aspectratio="f"/>
                <v:textbox>
                  <w:txbxContent>
                    <w:p w14:paraId="69605121">
                      <w:pPr>
                        <w:rPr>
                          <w:rFonts w:ascii="Tahoma" w:hAnsi="Tahoma" w:cs="Tahoma"/>
                          <w:i/>
                          <w:iCs/>
                          <w:lang w:val="tt-RU"/>
                        </w:rPr>
                      </w:pPr>
                      <w:r>
                        <w:rPr>
                          <w:rFonts w:ascii="Tahoma" w:hAnsi="Tahoma" w:cs="Tahoma"/>
                          <w:i/>
                          <w:iCs/>
                          <w:lang w:val="tt-RU"/>
                        </w:rPr>
                        <w:t xml:space="preserve">Күңелләрдә мәңге калсын кыңгыраулы </w:t>
                      </w:r>
                      <w:r>
                        <w:rPr>
                          <w:rFonts w:ascii="Tahoma" w:hAnsi="Tahoma" w:cs="Tahoma"/>
                          <w:i/>
                          <w:iCs/>
                          <w:lang w:val="en-US"/>
                        </w:rPr>
                        <w:br w:type="textWrapping"/>
                      </w:r>
                      <w:r>
                        <w:rPr>
                          <w:rFonts w:ascii="Tahoma" w:hAnsi="Tahoma" w:cs="Tahoma"/>
                          <w:i/>
                          <w:iCs/>
                          <w:lang w:val="tt-RU"/>
                        </w:rPr>
                        <w:t>мәктәп еллары</w:t>
                      </w:r>
                    </w:p>
                  </w:txbxContent>
                </v:textbox>
                <w10:anchorlock/>
              </v:shape>
            </w:pict>
          </mc:Fallback>
        </mc:AlternateContent>
      </w:r>
    </w:p>
    <w:p w:rsidR="00A96C18" w:rsidRDefault="00D516E2" w:rsidP="00145381">
      <w:pPr>
        <w:rPr>
          <w:lang w:val="tt-RU"/>
        </w:rPr>
      </w:pPr>
      <w:r>
        <w:rPr>
          <w:noProof/>
        </w:rPr>
        <mc:AlternateContent>
          <mc:Choice Requires="wps">
            <w:drawing>
              <wp:anchor distT="0" distB="0" distL="114300" distR="114300" simplePos="0" relativeHeight="251679744" behindDoc="0" locked="0" layoutInCell="1" allowOverlap="1" wp14:anchorId="1077FC5A" wp14:editId="6618B679">
                <wp:simplePos x="0" y="0"/>
                <wp:positionH relativeFrom="column">
                  <wp:posOffset>4106988</wp:posOffset>
                </wp:positionH>
                <wp:positionV relativeFrom="paragraph">
                  <wp:posOffset>59283</wp:posOffset>
                </wp:positionV>
                <wp:extent cx="2677160" cy="6323162"/>
                <wp:effectExtent l="0" t="0" r="27940" b="20955"/>
                <wp:wrapNone/>
                <wp:docPr id="20" name="Надпись 130"/>
                <wp:cNvGraphicFramePr/>
                <a:graphic xmlns:a="http://schemas.openxmlformats.org/drawingml/2006/main">
                  <a:graphicData uri="http://schemas.microsoft.com/office/word/2010/wordprocessingShape">
                    <wps:wsp>
                      <wps:cNvSpPr txBox="1"/>
                      <wps:spPr>
                        <a:xfrm>
                          <a:off x="0" y="0"/>
                          <a:ext cx="2677160" cy="6323162"/>
                        </a:xfrm>
                        <a:prstGeom prst="rect">
                          <a:avLst/>
                        </a:prstGeom>
                        <a:gradFill rotWithShape="1">
                          <a:gsLst>
                            <a:gs pos="0">
                              <a:srgbClr val="B6DDE8"/>
                            </a:gs>
                            <a:gs pos="100000">
                              <a:srgbClr val="FFFFFF"/>
                            </a:gs>
                          </a:gsLst>
                          <a:lin ang="5400000" scaled="1"/>
                          <a:tileRect/>
                        </a:gradFill>
                        <a:ln w="9525" cap="flat" cmpd="sng">
                          <a:solidFill>
                            <a:srgbClr val="92CDDC"/>
                          </a:solidFill>
                          <a:prstDash val="solid"/>
                          <a:miter/>
                          <a:headEnd type="none" w="med" len="med"/>
                          <a:tailEnd type="none" w="med" len="med"/>
                        </a:ln>
                      </wps:spPr>
                      <wps:txbx>
                        <w:txbxContent>
                          <w:p w:rsidR="00CD262D" w:rsidRPr="00D516E2" w:rsidRDefault="00CD262D" w:rsidP="00D516E2">
                            <w:pPr>
                              <w:jc w:val="center"/>
                              <w:rPr>
                                <w:rStyle w:val="a6"/>
                                <w:rFonts w:eastAsia="sans-serif"/>
                                <w:color w:val="545454"/>
                                <w:shd w:val="clear" w:color="auto" w:fill="FFFFFF"/>
                                <w:lang w:eastAsia="zh-CN" w:bidi="ar"/>
                              </w:rPr>
                            </w:pP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Бездә</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бүген</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Яңа</w:t>
                            </w:r>
                            <w:proofErr w:type="spellEnd"/>
                            <w:r w:rsidRPr="00AE57FA">
                              <w:rPr>
                                <w:rStyle w:val="a6"/>
                                <w:rFonts w:eastAsia="sans-serif"/>
                                <w:color w:val="545454"/>
                                <w:shd w:val="clear" w:color="auto" w:fill="FFFFFF"/>
                                <w:lang w:eastAsia="zh-CN" w:bidi="ar"/>
                              </w:rPr>
                              <w:t xml:space="preserve">  ел</w:t>
                            </w:r>
                          </w:p>
                          <w:p w:rsidR="00AE57FA" w:rsidRPr="00AE57FA" w:rsidRDefault="00AE57FA" w:rsidP="00AE57FA">
                            <w:pPr>
                              <w:jc w:val="center"/>
                              <w:rPr>
                                <w:rStyle w:val="a6"/>
                                <w:rFonts w:eastAsia="sans-serif"/>
                                <w:color w:val="545454"/>
                                <w:shd w:val="clear" w:color="auto" w:fill="FFFFFF"/>
                                <w:lang w:eastAsia="zh-CN" w:bidi="ar"/>
                              </w:rPr>
                            </w:pP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Кунакка</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килгән</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зур</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чыршы</w:t>
                            </w:r>
                            <w:proofErr w:type="spellEnd"/>
                            <w:r w:rsidRPr="00AE57FA">
                              <w:rPr>
                                <w:rStyle w:val="a6"/>
                                <w:rFonts w:eastAsia="sans-serif"/>
                                <w:color w:val="545454"/>
                                <w:shd w:val="clear" w:color="auto" w:fill="FFFFFF"/>
                                <w:lang w:eastAsia="zh-CN" w:bidi="ar"/>
                              </w:rPr>
                              <w:t>,</w:t>
                            </w: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Яңа</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елны</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матурлап</w:t>
                            </w:r>
                            <w:proofErr w:type="spellEnd"/>
                            <w:r w:rsidRPr="00AE57FA">
                              <w:rPr>
                                <w:rStyle w:val="a6"/>
                                <w:rFonts w:eastAsia="sans-serif"/>
                                <w:color w:val="545454"/>
                                <w:shd w:val="clear" w:color="auto" w:fill="FFFFFF"/>
                                <w:lang w:eastAsia="zh-CN" w:bidi="ar"/>
                              </w:rPr>
                              <w:t>.</w:t>
                            </w: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Кызлар</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уйнап</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йөри</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анда</w:t>
                            </w:r>
                            <w:proofErr w:type="spellEnd"/>
                            <w:r w:rsidRPr="00AE57FA">
                              <w:rPr>
                                <w:rStyle w:val="a6"/>
                                <w:rFonts w:eastAsia="sans-serif"/>
                                <w:color w:val="545454"/>
                                <w:shd w:val="clear" w:color="auto" w:fill="FFFFFF"/>
                                <w:lang w:eastAsia="zh-CN" w:bidi="ar"/>
                              </w:rPr>
                              <w:t>,</w:t>
                            </w: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Малайлар</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кү</w:t>
                            </w:r>
                            <w:proofErr w:type="gramStart"/>
                            <w:r w:rsidRPr="00AE57FA">
                              <w:rPr>
                                <w:rStyle w:val="a6"/>
                                <w:rFonts w:eastAsia="sans-serif"/>
                                <w:color w:val="545454"/>
                                <w:shd w:val="clear" w:color="auto" w:fill="FFFFFF"/>
                                <w:lang w:eastAsia="zh-CN" w:bidi="ar"/>
                              </w:rPr>
                              <w:t>п</w:t>
                            </w:r>
                            <w:proofErr w:type="spellEnd"/>
                            <w:proofErr w:type="gram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батырлар</w:t>
                            </w:r>
                            <w:proofErr w:type="spellEnd"/>
                            <w:r w:rsidRPr="00AE57FA">
                              <w:rPr>
                                <w:rStyle w:val="a6"/>
                                <w:rFonts w:eastAsia="sans-serif"/>
                                <w:color w:val="545454"/>
                                <w:shd w:val="clear" w:color="auto" w:fill="FFFFFF"/>
                                <w:lang w:eastAsia="zh-CN" w:bidi="ar"/>
                              </w:rPr>
                              <w:t>.</w:t>
                            </w: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Кызлар</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малайлар</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уйнарга</w:t>
                            </w:r>
                            <w:proofErr w:type="spellEnd"/>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Җыелганнар</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кай</w:t>
                            </w:r>
                            <w:proofErr w:type="spellEnd"/>
                            <w:r w:rsidRPr="00AE57FA">
                              <w:rPr>
                                <w:rStyle w:val="a6"/>
                                <w:rFonts w:eastAsia="sans-serif"/>
                                <w:color w:val="545454"/>
                                <w:shd w:val="clear" w:color="auto" w:fill="FFFFFF"/>
                                <w:lang w:eastAsia="zh-CN" w:bidi="ar"/>
                              </w:rPr>
                              <w:t>-ара,</w:t>
                            </w: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Чыршыны</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тирәлә</w:t>
                            </w:r>
                            <w:proofErr w:type="gramStart"/>
                            <w:r w:rsidRPr="00AE57FA">
                              <w:rPr>
                                <w:rStyle w:val="a6"/>
                                <w:rFonts w:eastAsia="sans-serif"/>
                                <w:color w:val="545454"/>
                                <w:shd w:val="clear" w:color="auto" w:fill="FFFFFF"/>
                                <w:lang w:eastAsia="zh-CN" w:bidi="ar"/>
                              </w:rPr>
                              <w:t>п</w:t>
                            </w:r>
                            <w:proofErr w:type="spellEnd"/>
                            <w:proofErr w:type="gram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утлар</w:t>
                            </w:r>
                            <w:proofErr w:type="spellEnd"/>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Җемелдәшеп</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шаяра</w:t>
                            </w:r>
                            <w:proofErr w:type="spellEnd"/>
                            <w:r w:rsidRPr="00AE57FA">
                              <w:rPr>
                                <w:rStyle w:val="a6"/>
                                <w:rFonts w:eastAsia="sans-serif"/>
                                <w:color w:val="545454"/>
                                <w:shd w:val="clear" w:color="auto" w:fill="FFFFFF"/>
                                <w:lang w:eastAsia="zh-CN" w:bidi="ar"/>
                              </w:rPr>
                              <w:t>.</w:t>
                            </w: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Яшел</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ылыслар</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артында</w:t>
                            </w:r>
                            <w:proofErr w:type="spellEnd"/>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Әкият</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качып</w:t>
                            </w:r>
                            <w:proofErr w:type="spellEnd"/>
                            <w:r w:rsidRPr="00AE57FA">
                              <w:rPr>
                                <w:rStyle w:val="a6"/>
                                <w:rFonts w:eastAsia="sans-serif"/>
                                <w:color w:val="545454"/>
                                <w:shd w:val="clear" w:color="auto" w:fill="FFFFFF"/>
                                <w:lang w:eastAsia="zh-CN" w:bidi="ar"/>
                              </w:rPr>
                              <w:t xml:space="preserve"> тора,</w:t>
                            </w: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Эчендәге</w:t>
                            </w:r>
                            <w:proofErr w:type="spellEnd"/>
                            <w:r w:rsidRPr="00AE57FA">
                              <w:rPr>
                                <w:rStyle w:val="a6"/>
                                <w:rFonts w:eastAsia="sans-serif"/>
                                <w:color w:val="545454"/>
                                <w:shd w:val="clear" w:color="auto" w:fill="FFFFFF"/>
                                <w:lang w:eastAsia="zh-CN" w:bidi="ar"/>
                              </w:rPr>
                              <w:t xml:space="preserve"> бар </w:t>
                            </w:r>
                            <w:proofErr w:type="spellStart"/>
                            <w:r w:rsidRPr="00AE57FA">
                              <w:rPr>
                                <w:rStyle w:val="a6"/>
                                <w:rFonts w:eastAsia="sans-serif"/>
                                <w:color w:val="545454"/>
                                <w:shd w:val="clear" w:color="auto" w:fill="FFFFFF"/>
                                <w:lang w:eastAsia="zh-CN" w:bidi="ar"/>
                              </w:rPr>
                              <w:t>серләрне</w:t>
                            </w:r>
                            <w:proofErr w:type="spellEnd"/>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Ачарга</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кызыктыра</w:t>
                            </w:r>
                            <w:proofErr w:type="spellEnd"/>
                            <w:r w:rsidRPr="00AE57FA">
                              <w:rPr>
                                <w:rStyle w:val="a6"/>
                                <w:rFonts w:eastAsia="sans-serif"/>
                                <w:color w:val="545454"/>
                                <w:shd w:val="clear" w:color="auto" w:fill="FFFFFF"/>
                                <w:lang w:eastAsia="zh-CN" w:bidi="ar"/>
                              </w:rPr>
                              <w:t>.</w:t>
                            </w: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Чыршы</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тулы</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уенчыклар</w:t>
                            </w:r>
                            <w:proofErr w:type="spellEnd"/>
                            <w:r w:rsidRPr="00AE57FA">
                              <w:rPr>
                                <w:rStyle w:val="a6"/>
                                <w:rFonts w:eastAsia="sans-serif"/>
                                <w:color w:val="545454"/>
                                <w:shd w:val="clear" w:color="auto" w:fill="FFFFFF"/>
                                <w:lang w:eastAsia="zh-CN" w:bidi="ar"/>
                              </w:rPr>
                              <w:t>,</w:t>
                            </w:r>
                          </w:p>
                          <w:p w:rsidR="00AE57FA" w:rsidRPr="00AE57FA" w:rsidRDefault="00AE57FA" w:rsidP="00AE57FA">
                            <w:pPr>
                              <w:jc w:val="center"/>
                              <w:rPr>
                                <w:rStyle w:val="a6"/>
                                <w:rFonts w:eastAsia="sans-serif"/>
                                <w:color w:val="545454"/>
                                <w:shd w:val="clear" w:color="auto" w:fill="FFFFFF"/>
                                <w:lang w:eastAsia="zh-CN" w:bidi="ar"/>
                              </w:rPr>
                            </w:pPr>
                            <w:r w:rsidRPr="00AE57FA">
                              <w:rPr>
                                <w:rStyle w:val="a6"/>
                                <w:rFonts w:eastAsia="sans-serif"/>
                                <w:color w:val="545454"/>
                                <w:shd w:val="clear" w:color="auto" w:fill="FFFFFF"/>
                                <w:lang w:eastAsia="zh-CN" w:bidi="ar"/>
                              </w:rPr>
                              <w:t xml:space="preserve">Ә </w:t>
                            </w:r>
                            <w:proofErr w:type="spellStart"/>
                            <w:r w:rsidRPr="00AE57FA">
                              <w:rPr>
                                <w:rStyle w:val="a6"/>
                                <w:rFonts w:eastAsia="sans-serif"/>
                                <w:color w:val="545454"/>
                                <w:shd w:val="clear" w:color="auto" w:fill="FFFFFF"/>
                                <w:lang w:eastAsia="zh-CN" w:bidi="ar"/>
                              </w:rPr>
                              <w:t>башында</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йолдыз</w:t>
                            </w:r>
                            <w:proofErr w:type="spellEnd"/>
                            <w:r w:rsidRPr="00AE57FA">
                              <w:rPr>
                                <w:rStyle w:val="a6"/>
                                <w:rFonts w:eastAsia="sans-serif"/>
                                <w:color w:val="545454"/>
                                <w:shd w:val="clear" w:color="auto" w:fill="FFFFFF"/>
                                <w:lang w:eastAsia="zh-CN" w:bidi="ar"/>
                              </w:rPr>
                              <w:t xml:space="preserve"> бар.</w:t>
                            </w: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Куяннар</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тиеннә</w:t>
                            </w:r>
                            <w:proofErr w:type="gramStart"/>
                            <w:r w:rsidRPr="00AE57FA">
                              <w:rPr>
                                <w:rStyle w:val="a6"/>
                                <w:rFonts w:eastAsia="sans-serif"/>
                                <w:color w:val="545454"/>
                                <w:shd w:val="clear" w:color="auto" w:fill="FFFFFF"/>
                                <w:lang w:eastAsia="zh-CN" w:bidi="ar"/>
                              </w:rPr>
                              <w:t>р</w:t>
                            </w:r>
                            <w:proofErr w:type="spellEnd"/>
                            <w:proofErr w:type="gram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күпләр</w:t>
                            </w:r>
                            <w:proofErr w:type="spellEnd"/>
                            <w:r w:rsidRPr="00AE57FA">
                              <w:rPr>
                                <w:rStyle w:val="a6"/>
                                <w:rFonts w:eastAsia="sans-serif"/>
                                <w:color w:val="545454"/>
                                <w:shd w:val="clear" w:color="auto" w:fill="FFFFFF"/>
                                <w:lang w:eastAsia="zh-CN" w:bidi="ar"/>
                              </w:rPr>
                              <w:t>,</w:t>
                            </w: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Шаян</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алар</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елгырлар</w:t>
                            </w:r>
                            <w:proofErr w:type="spellEnd"/>
                            <w:r w:rsidRPr="00AE57FA">
                              <w:rPr>
                                <w:rStyle w:val="a6"/>
                                <w:rFonts w:eastAsia="sans-serif"/>
                                <w:color w:val="545454"/>
                                <w:shd w:val="clear" w:color="auto" w:fill="FFFFFF"/>
                                <w:lang w:eastAsia="zh-CN" w:bidi="ar"/>
                              </w:rPr>
                              <w:t>.</w:t>
                            </w: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Күзләрдә</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бәхет</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елмая</w:t>
                            </w:r>
                            <w:proofErr w:type="spellEnd"/>
                            <w:r w:rsidRPr="00AE57FA">
                              <w:rPr>
                                <w:rStyle w:val="a6"/>
                                <w:rFonts w:eastAsia="sans-serif"/>
                                <w:color w:val="545454"/>
                                <w:shd w:val="clear" w:color="auto" w:fill="FFFFFF"/>
                                <w:lang w:eastAsia="zh-CN" w:bidi="ar"/>
                              </w:rPr>
                              <w:t>,</w:t>
                            </w:r>
                          </w:p>
                          <w:p w:rsidR="00AE57FA" w:rsidRPr="00AE57FA" w:rsidRDefault="00AE57FA" w:rsidP="00AE57FA">
                            <w:pPr>
                              <w:jc w:val="center"/>
                              <w:rPr>
                                <w:rStyle w:val="a6"/>
                                <w:rFonts w:eastAsia="sans-serif"/>
                                <w:color w:val="545454"/>
                                <w:shd w:val="clear" w:color="auto" w:fill="FFFFFF"/>
                                <w:lang w:eastAsia="zh-CN" w:bidi="ar"/>
                              </w:rPr>
                            </w:pPr>
                            <w:r w:rsidRPr="00AE57FA">
                              <w:rPr>
                                <w:rStyle w:val="a6"/>
                                <w:rFonts w:eastAsia="sans-serif"/>
                                <w:color w:val="545454"/>
                                <w:shd w:val="clear" w:color="auto" w:fill="FFFFFF"/>
                                <w:lang w:eastAsia="zh-CN" w:bidi="ar"/>
                              </w:rPr>
                              <w:t xml:space="preserve">Ә </w:t>
                            </w:r>
                            <w:proofErr w:type="spellStart"/>
                            <w:r w:rsidRPr="00AE57FA">
                              <w:rPr>
                                <w:rStyle w:val="a6"/>
                                <w:rFonts w:eastAsia="sans-serif"/>
                                <w:color w:val="545454"/>
                                <w:shd w:val="clear" w:color="auto" w:fill="FFFFFF"/>
                                <w:lang w:eastAsia="zh-CN" w:bidi="ar"/>
                              </w:rPr>
                              <w:t>шатлыкка</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чама</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юк</w:t>
                            </w:r>
                            <w:proofErr w:type="spellEnd"/>
                            <w:r w:rsidRPr="00AE57FA">
                              <w:rPr>
                                <w:rStyle w:val="a6"/>
                                <w:rFonts w:eastAsia="sans-serif"/>
                                <w:color w:val="545454"/>
                                <w:shd w:val="clear" w:color="auto" w:fill="FFFFFF"/>
                                <w:lang w:eastAsia="zh-CN" w:bidi="ar"/>
                              </w:rPr>
                              <w:t>.</w:t>
                            </w:r>
                          </w:p>
                          <w:p w:rsidR="00AE57FA" w:rsidRPr="00AE57FA" w:rsidRDefault="00AE57FA" w:rsidP="00AE57FA">
                            <w:pPr>
                              <w:jc w:val="center"/>
                              <w:rPr>
                                <w:rStyle w:val="a6"/>
                                <w:rFonts w:eastAsia="sans-serif"/>
                                <w:color w:val="545454"/>
                                <w:shd w:val="clear" w:color="auto" w:fill="FFFFFF"/>
                                <w:lang w:eastAsia="zh-CN" w:bidi="ar"/>
                              </w:rPr>
                            </w:pPr>
                            <w:r w:rsidRPr="00AE57FA">
                              <w:rPr>
                                <w:rStyle w:val="a6"/>
                                <w:rFonts w:eastAsia="sans-serif"/>
                                <w:color w:val="545454"/>
                                <w:shd w:val="clear" w:color="auto" w:fill="FFFFFF"/>
                                <w:lang w:eastAsia="zh-CN" w:bidi="ar"/>
                              </w:rPr>
                              <w:t xml:space="preserve">Без </w:t>
                            </w:r>
                            <w:proofErr w:type="spellStart"/>
                            <w:r w:rsidRPr="00AE57FA">
                              <w:rPr>
                                <w:rStyle w:val="a6"/>
                                <w:rFonts w:eastAsia="sans-serif"/>
                                <w:color w:val="545454"/>
                                <w:shd w:val="clear" w:color="auto" w:fill="FFFFFF"/>
                                <w:lang w:eastAsia="zh-CN" w:bidi="ar"/>
                              </w:rPr>
                              <w:t>биибез</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һәм</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җырлыйбыз</w:t>
                            </w:r>
                            <w:proofErr w:type="spellEnd"/>
                            <w:r w:rsidRPr="00AE57FA">
                              <w:rPr>
                                <w:rStyle w:val="a6"/>
                                <w:rFonts w:eastAsia="sans-serif"/>
                                <w:color w:val="545454"/>
                                <w:shd w:val="clear" w:color="auto" w:fill="FFFFFF"/>
                                <w:lang w:eastAsia="zh-CN" w:bidi="ar"/>
                              </w:rPr>
                              <w:t>,</w:t>
                            </w: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Бездә</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бүген</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Яңа</w:t>
                            </w:r>
                            <w:proofErr w:type="spellEnd"/>
                            <w:r w:rsidRPr="00AE57FA">
                              <w:rPr>
                                <w:rStyle w:val="a6"/>
                                <w:rFonts w:eastAsia="sans-serif"/>
                                <w:color w:val="545454"/>
                                <w:shd w:val="clear" w:color="auto" w:fill="FFFFFF"/>
                                <w:lang w:eastAsia="zh-CN" w:bidi="ar"/>
                              </w:rPr>
                              <w:t xml:space="preserve"> ел!</w:t>
                            </w:r>
                          </w:p>
                          <w:p w:rsidR="00AE57FA" w:rsidRDefault="00AE57FA" w:rsidP="00AE57FA">
                            <w:pPr>
                              <w:jc w:val="center"/>
                              <w:rPr>
                                <w:rFonts w:eastAsia="sans-serif"/>
                                <w:b/>
                                <w:bCs/>
                                <w:noProof/>
                                <w:color w:val="545454"/>
                                <w:shd w:val="clear" w:color="auto" w:fill="FFFFFF"/>
                                <w:lang w:val="en-US"/>
                              </w:rPr>
                            </w:pPr>
                            <w:r w:rsidRPr="00AE57FA">
                              <w:rPr>
                                <w:rStyle w:val="a6"/>
                                <w:rFonts w:eastAsia="sans-serif"/>
                                <w:color w:val="545454"/>
                                <w:shd w:val="clear" w:color="auto" w:fill="FFFFFF"/>
                                <w:lang w:eastAsia="zh-CN" w:bidi="ar"/>
                              </w:rPr>
                              <w:t xml:space="preserve">Венер </w:t>
                            </w:r>
                            <w:proofErr w:type="spellStart"/>
                            <w:r w:rsidRPr="00AE57FA">
                              <w:rPr>
                                <w:rStyle w:val="a6"/>
                                <w:rFonts w:eastAsia="sans-serif"/>
                                <w:color w:val="545454"/>
                                <w:shd w:val="clear" w:color="auto" w:fill="FFFFFF"/>
                                <w:lang w:eastAsia="zh-CN" w:bidi="ar"/>
                              </w:rPr>
                              <w:t>Фәттах</w:t>
                            </w:r>
                            <w:proofErr w:type="spellEnd"/>
                            <w:r w:rsidR="006D71AE" w:rsidRPr="006D71AE">
                              <w:rPr>
                                <w:rFonts w:eastAsia="sans-serif"/>
                                <w:b/>
                                <w:bCs/>
                                <w:noProof/>
                                <w:color w:val="545454"/>
                                <w:shd w:val="clear" w:color="auto" w:fill="FFFFFF"/>
                              </w:rPr>
                              <w:t xml:space="preserve"> </w:t>
                            </w:r>
                          </w:p>
                          <w:p w:rsidR="006644B2" w:rsidRPr="006644B2" w:rsidRDefault="00276E48" w:rsidP="00AE57FA">
                            <w:pPr>
                              <w:jc w:val="center"/>
                              <w:rPr>
                                <w:rStyle w:val="a6"/>
                                <w:rFonts w:eastAsia="sans-serif"/>
                                <w:color w:val="545454"/>
                                <w:shd w:val="clear" w:color="auto" w:fill="FFFFFF"/>
                                <w:lang w:val="en-US" w:eastAsia="zh-CN" w:bidi="ar"/>
                              </w:rPr>
                            </w:pPr>
                            <w:r w:rsidRPr="00276E48">
                              <w:drawing>
                                <wp:inline distT="0" distB="0" distL="0" distR="0" wp14:anchorId="47D0100A" wp14:editId="140420A2">
                                  <wp:extent cx="2485390" cy="1659198"/>
                                  <wp:effectExtent l="38100" t="38100" r="29210" b="3683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5390" cy="1659198"/>
                                          </a:xfrm>
                                          <a:prstGeom prst="rect">
                                            <a:avLst/>
                                          </a:prstGeom>
                                          <a:noFill/>
                                          <a:ln w="38100">
                                            <a:solidFill>
                                              <a:srgbClr val="7030A0"/>
                                            </a:solidFill>
                                          </a:ln>
                                        </pic:spPr>
                                      </pic:pic>
                                    </a:graphicData>
                                  </a:graphic>
                                </wp:inline>
                              </w:drawing>
                            </w:r>
                            <w:r w:rsidR="006644B2">
                              <w:rPr>
                                <w:rFonts w:eastAsia="sans-serif"/>
                                <w:b/>
                                <w:bCs/>
                                <w:noProof/>
                                <w:color w:val="545454"/>
                                <w:shd w:val="clear" w:color="auto" w:fill="FFFFFF"/>
                              </w:rPr>
                              <w:drawing>
                                <wp:inline distT="0" distB="0" distL="0" distR="0" wp14:anchorId="4996DB98" wp14:editId="3B7328F1">
                                  <wp:extent cx="2485390" cy="1630446"/>
                                  <wp:effectExtent l="0" t="0" r="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5390" cy="1630446"/>
                                          </a:xfrm>
                                          <a:prstGeom prst="rect">
                                            <a:avLst/>
                                          </a:prstGeom>
                                          <a:noFill/>
                                          <a:ln>
                                            <a:noFill/>
                                          </a:ln>
                                        </pic:spPr>
                                      </pic:pic>
                                    </a:graphicData>
                                  </a:graphic>
                                </wp:inline>
                              </w:drawing>
                            </w:r>
                          </w:p>
                          <w:p w:rsidR="00AE57FA" w:rsidRPr="00AE57FA" w:rsidRDefault="006644B2" w:rsidP="00AE57FA">
                            <w:pPr>
                              <w:jc w:val="center"/>
                              <w:rPr>
                                <w:rStyle w:val="a6"/>
                                <w:rFonts w:eastAsia="sans-serif"/>
                                <w:color w:val="545454"/>
                                <w:shd w:val="clear" w:color="auto" w:fill="FFFFFF"/>
                                <w:lang w:eastAsia="zh-CN" w:bidi="ar"/>
                              </w:rPr>
                            </w:pPr>
                            <w:r>
                              <w:rPr>
                                <w:rFonts w:eastAsia="sans-serif"/>
                                <w:b/>
                                <w:bCs/>
                                <w:noProof/>
                                <w:color w:val="545454"/>
                                <w:shd w:val="clear" w:color="auto" w:fill="FFFFFF"/>
                              </w:rPr>
                              <w:drawing>
                                <wp:inline distT="0" distB="0" distL="0" distR="0">
                                  <wp:extent cx="2485390" cy="1630446"/>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5390" cy="1630446"/>
                                          </a:xfrm>
                                          <a:prstGeom prst="rect">
                                            <a:avLst/>
                                          </a:prstGeom>
                                          <a:noFill/>
                                          <a:ln>
                                            <a:noFill/>
                                          </a:ln>
                                        </pic:spPr>
                                      </pic:pic>
                                    </a:graphicData>
                                  </a:graphic>
                                </wp:inline>
                              </w:drawing>
                            </w:r>
                          </w:p>
                          <w:p w:rsidR="00CD262D" w:rsidRPr="00CD262D" w:rsidRDefault="006644B2" w:rsidP="00AE57FA">
                            <w:pPr>
                              <w:jc w:val="center"/>
                              <w:rPr>
                                <w:rStyle w:val="a6"/>
                                <w:rFonts w:eastAsia="sans-serif"/>
                                <w:color w:val="545454"/>
                                <w:shd w:val="clear" w:color="auto" w:fill="FFFFFF"/>
                                <w:lang w:val="tt-RU" w:eastAsia="zh-CN" w:bidi="ar"/>
                              </w:rPr>
                            </w:pPr>
                            <w:r>
                              <w:rPr>
                                <w:rFonts w:eastAsia="sans-serif"/>
                                <w:b/>
                                <w:bCs/>
                                <w:noProof/>
                                <w:color w:val="545454"/>
                                <w:shd w:val="clear" w:color="auto" w:fill="FFFFFF"/>
                              </w:rPr>
                              <w:drawing>
                                <wp:inline distT="0" distB="0" distL="0" distR="0">
                                  <wp:extent cx="2485390" cy="1630446"/>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5390" cy="1630446"/>
                                          </a:xfrm>
                                          <a:prstGeom prst="rect">
                                            <a:avLst/>
                                          </a:prstGeom>
                                          <a:noFill/>
                                          <a:ln>
                                            <a:noFill/>
                                          </a:ln>
                                        </pic:spPr>
                                      </pic:pic>
                                    </a:graphicData>
                                  </a:graphic>
                                </wp:inline>
                              </w:drawing>
                            </w:r>
                            <w:r w:rsidR="00CD262D">
                              <w:rPr>
                                <w:rFonts w:eastAsia="sans-serif"/>
                                <w:b/>
                                <w:bCs/>
                                <w:noProof/>
                                <w:color w:val="545454"/>
                                <w:shd w:val="clear" w:color="auto" w:fill="FFFFFF"/>
                              </w:rPr>
                              <w:drawing>
                                <wp:inline distT="0" distB="0" distL="0" distR="0" wp14:anchorId="6CAAD377" wp14:editId="707F5F95">
                                  <wp:extent cx="2485390" cy="149408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5390" cy="1494080"/>
                                          </a:xfrm>
                                          <a:prstGeom prst="rect">
                                            <a:avLst/>
                                          </a:prstGeom>
                                          <a:noFill/>
                                          <a:ln>
                                            <a:noFill/>
                                          </a:ln>
                                        </pic:spPr>
                                      </pic:pic>
                                    </a:graphicData>
                                  </a:graphic>
                                </wp:inline>
                              </w:drawing>
                            </w:r>
                          </w:p>
                        </w:txbxContent>
                      </wps:txbx>
                      <wps:bodyPr wrap="square" upright="1">
                        <a:noAutofit/>
                      </wps:bodyPr>
                    </wps:wsp>
                  </a:graphicData>
                </a:graphic>
                <wp14:sizeRelV relativeFrom="margin">
                  <wp14:pctHeight>0</wp14:pctHeight>
                </wp14:sizeRelV>
              </wp:anchor>
            </w:drawing>
          </mc:Choice>
          <mc:Fallback>
            <w:pict>
              <v:shape id="Надпись 130" o:spid="_x0000_s1029" type="#_x0000_t202" style="position:absolute;margin-left:323.4pt;margin-top:4.65pt;width:210.8pt;height:497.9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L5YwIAALgEAAAOAAAAZHJzL2Uyb0RvYy54bWysVM1u00AQviPxDqu9UycOSVsrTkXjlgsC&#10;REGcJ/baXmn/2N3EzpE7r8A7cODAjVdI34jZdZoEekEIH9bj+dv5vpnx/KqXgmyYdVyrnI7PRpQw&#10;VeqKqyanH97fPrugxHlQFQitWE63zNGrxdMn885kLNWtFhWzBJMol3Ump633JksSV7ZMgjvThik0&#10;1tpK8Phpm6Sy0GF2KZJ0NJolnbaVsbpkzqG2GIx0EfPXNSv9m7p2zBORU6zNx9PGcxXOZDGHrLFg&#10;Wl7uy4B/qEICV3jpIVUBHsja8kepJC+tdrr2Z6WWia5rXrKIAdGMR3+guWvBsIgFyXHmQJP7f2nL&#10;15u3lvAqpynSo0Bij3Zfd99233c/dz/uP99/IeNJpKkzLkPvO4P+vr/WPbY70Bf0DpUBfV9bGd6I&#10;i6AdM24PJLPekxKV6ez8fDxDU4m22SSdjGdpyJMcw411/iXTkgQhpxa7GMmFzSvnB9cHlz3n1S0X&#10;gljtP3LfRtpCddHoMGYQiNHI3CiqnW1WS2HJBnAwrmdFcXOxL6Jxp97jUXgeh9zG5yQEy28erhJc&#10;EQgLMH0+hBNXgmBIcmQMMs8Fe4eoBiw4frH+cK9QpMvp5TSdIkGAC1EL8ChKg9FONUMlWvBDxG9I&#10;LtNlUSz3ZblTt0BYAa4dEEdTcINMcs9slFoG1Y2qiN8anAKF+0pDMZJVlAiG6x2k6OmBi7/xRFKE&#10;wtYeZyRIvl/1ceQmIVvQrHS1xbHqcA8R5ac1WLx6bSxvWuz/0EilX6y9rnkk7Ri0z47rEUdov8ph&#10;/06/o9fxh7P4BQAA//8DAFBLAwQUAAYACAAAACEANDwIi94AAAALAQAADwAAAGRycy9kb3ducmV2&#10;LnhtbEyPzU7DMBCE70i8g7VI3KhdCFYIcaoK8XPhUAK9u/GSRNjrKHbT9O1xTnDb0Yxmvi03s7Ns&#10;wjH0nhSsVwIYUuNNT62Cr8+XmxxYiJqMtp5QwRkDbKrLi1IXxp/oA6c6tiyVUCi0gi7GoeA8NB06&#10;HVZ+QEretx+djkmOLTejPqVyZ/mtEJI73VNa6PSATx02P/XRKeinLe1lbd+eJ5u/Zzvxuq/PTqnr&#10;q3n7CCziHP/CsOAndKgS08EfyQRmFchMJvSo4OEO2OILmWfADssl7tfAq5L//6H6BQAA//8DAFBL&#10;AQItABQABgAIAAAAIQC2gziS/gAAAOEBAAATAAAAAAAAAAAAAAAAAAAAAABbQ29udGVudF9UeXBl&#10;c10ueG1sUEsBAi0AFAAGAAgAAAAhADj9If/WAAAAlAEAAAsAAAAAAAAAAAAAAAAALwEAAF9yZWxz&#10;Ly5yZWxzUEsBAi0AFAAGAAgAAAAhAJzr4vljAgAAuAQAAA4AAAAAAAAAAAAAAAAALgIAAGRycy9l&#10;Mm9Eb2MueG1sUEsBAi0AFAAGAAgAAAAhADQ8CIveAAAACwEAAA8AAAAAAAAAAAAAAAAAvQQAAGRy&#10;cy9kb3ducmV2LnhtbFBLBQYAAAAABAAEAPMAAADIBQAAAAA=&#10;" fillcolor="#b6dde8" strokecolor="#92cddc">
                <v:fill rotate="t" focus="100%" type="gradient"/>
                <v:textbox>
                  <w:txbxContent>
                    <w:p w:rsidR="00CD262D" w:rsidRPr="00D516E2" w:rsidRDefault="00CD262D" w:rsidP="00D516E2">
                      <w:pPr>
                        <w:jc w:val="center"/>
                        <w:rPr>
                          <w:rStyle w:val="a6"/>
                          <w:rFonts w:eastAsia="sans-serif"/>
                          <w:color w:val="545454"/>
                          <w:shd w:val="clear" w:color="auto" w:fill="FFFFFF"/>
                          <w:lang w:eastAsia="zh-CN" w:bidi="ar"/>
                        </w:rPr>
                      </w:pP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Бездә</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бүген</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Яңа</w:t>
                      </w:r>
                      <w:proofErr w:type="spellEnd"/>
                      <w:r w:rsidRPr="00AE57FA">
                        <w:rPr>
                          <w:rStyle w:val="a6"/>
                          <w:rFonts w:eastAsia="sans-serif"/>
                          <w:color w:val="545454"/>
                          <w:shd w:val="clear" w:color="auto" w:fill="FFFFFF"/>
                          <w:lang w:eastAsia="zh-CN" w:bidi="ar"/>
                        </w:rPr>
                        <w:t xml:space="preserve">  ел</w:t>
                      </w:r>
                    </w:p>
                    <w:p w:rsidR="00AE57FA" w:rsidRPr="00AE57FA" w:rsidRDefault="00AE57FA" w:rsidP="00AE57FA">
                      <w:pPr>
                        <w:jc w:val="center"/>
                        <w:rPr>
                          <w:rStyle w:val="a6"/>
                          <w:rFonts w:eastAsia="sans-serif"/>
                          <w:color w:val="545454"/>
                          <w:shd w:val="clear" w:color="auto" w:fill="FFFFFF"/>
                          <w:lang w:eastAsia="zh-CN" w:bidi="ar"/>
                        </w:rPr>
                      </w:pP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Кунакка</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килгән</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зур</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чыршы</w:t>
                      </w:r>
                      <w:proofErr w:type="spellEnd"/>
                      <w:r w:rsidRPr="00AE57FA">
                        <w:rPr>
                          <w:rStyle w:val="a6"/>
                          <w:rFonts w:eastAsia="sans-serif"/>
                          <w:color w:val="545454"/>
                          <w:shd w:val="clear" w:color="auto" w:fill="FFFFFF"/>
                          <w:lang w:eastAsia="zh-CN" w:bidi="ar"/>
                        </w:rPr>
                        <w:t>,</w:t>
                      </w: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Яңа</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елны</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матурлап</w:t>
                      </w:r>
                      <w:proofErr w:type="spellEnd"/>
                      <w:r w:rsidRPr="00AE57FA">
                        <w:rPr>
                          <w:rStyle w:val="a6"/>
                          <w:rFonts w:eastAsia="sans-serif"/>
                          <w:color w:val="545454"/>
                          <w:shd w:val="clear" w:color="auto" w:fill="FFFFFF"/>
                          <w:lang w:eastAsia="zh-CN" w:bidi="ar"/>
                        </w:rPr>
                        <w:t>.</w:t>
                      </w: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Кызлар</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уйнап</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йөри</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анда</w:t>
                      </w:r>
                      <w:proofErr w:type="spellEnd"/>
                      <w:r w:rsidRPr="00AE57FA">
                        <w:rPr>
                          <w:rStyle w:val="a6"/>
                          <w:rFonts w:eastAsia="sans-serif"/>
                          <w:color w:val="545454"/>
                          <w:shd w:val="clear" w:color="auto" w:fill="FFFFFF"/>
                          <w:lang w:eastAsia="zh-CN" w:bidi="ar"/>
                        </w:rPr>
                        <w:t>,</w:t>
                      </w: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Малайлар</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кү</w:t>
                      </w:r>
                      <w:proofErr w:type="gramStart"/>
                      <w:r w:rsidRPr="00AE57FA">
                        <w:rPr>
                          <w:rStyle w:val="a6"/>
                          <w:rFonts w:eastAsia="sans-serif"/>
                          <w:color w:val="545454"/>
                          <w:shd w:val="clear" w:color="auto" w:fill="FFFFFF"/>
                          <w:lang w:eastAsia="zh-CN" w:bidi="ar"/>
                        </w:rPr>
                        <w:t>п</w:t>
                      </w:r>
                      <w:proofErr w:type="spellEnd"/>
                      <w:proofErr w:type="gram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батырлар</w:t>
                      </w:r>
                      <w:proofErr w:type="spellEnd"/>
                      <w:r w:rsidRPr="00AE57FA">
                        <w:rPr>
                          <w:rStyle w:val="a6"/>
                          <w:rFonts w:eastAsia="sans-serif"/>
                          <w:color w:val="545454"/>
                          <w:shd w:val="clear" w:color="auto" w:fill="FFFFFF"/>
                          <w:lang w:eastAsia="zh-CN" w:bidi="ar"/>
                        </w:rPr>
                        <w:t>.</w:t>
                      </w: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Кызлар</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малайлар</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уйнарга</w:t>
                      </w:r>
                      <w:proofErr w:type="spellEnd"/>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Җыелганнар</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кай</w:t>
                      </w:r>
                      <w:proofErr w:type="spellEnd"/>
                      <w:r w:rsidRPr="00AE57FA">
                        <w:rPr>
                          <w:rStyle w:val="a6"/>
                          <w:rFonts w:eastAsia="sans-serif"/>
                          <w:color w:val="545454"/>
                          <w:shd w:val="clear" w:color="auto" w:fill="FFFFFF"/>
                          <w:lang w:eastAsia="zh-CN" w:bidi="ar"/>
                        </w:rPr>
                        <w:t>-ара,</w:t>
                      </w: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Чыршыны</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тирәлә</w:t>
                      </w:r>
                      <w:proofErr w:type="gramStart"/>
                      <w:r w:rsidRPr="00AE57FA">
                        <w:rPr>
                          <w:rStyle w:val="a6"/>
                          <w:rFonts w:eastAsia="sans-serif"/>
                          <w:color w:val="545454"/>
                          <w:shd w:val="clear" w:color="auto" w:fill="FFFFFF"/>
                          <w:lang w:eastAsia="zh-CN" w:bidi="ar"/>
                        </w:rPr>
                        <w:t>п</w:t>
                      </w:r>
                      <w:proofErr w:type="spellEnd"/>
                      <w:proofErr w:type="gram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утлар</w:t>
                      </w:r>
                      <w:proofErr w:type="spellEnd"/>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Җемелдәшеп</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шаяра</w:t>
                      </w:r>
                      <w:proofErr w:type="spellEnd"/>
                      <w:r w:rsidRPr="00AE57FA">
                        <w:rPr>
                          <w:rStyle w:val="a6"/>
                          <w:rFonts w:eastAsia="sans-serif"/>
                          <w:color w:val="545454"/>
                          <w:shd w:val="clear" w:color="auto" w:fill="FFFFFF"/>
                          <w:lang w:eastAsia="zh-CN" w:bidi="ar"/>
                        </w:rPr>
                        <w:t>.</w:t>
                      </w: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Яшел</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ылыслар</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артында</w:t>
                      </w:r>
                      <w:proofErr w:type="spellEnd"/>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Әкият</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качып</w:t>
                      </w:r>
                      <w:proofErr w:type="spellEnd"/>
                      <w:r w:rsidRPr="00AE57FA">
                        <w:rPr>
                          <w:rStyle w:val="a6"/>
                          <w:rFonts w:eastAsia="sans-serif"/>
                          <w:color w:val="545454"/>
                          <w:shd w:val="clear" w:color="auto" w:fill="FFFFFF"/>
                          <w:lang w:eastAsia="zh-CN" w:bidi="ar"/>
                        </w:rPr>
                        <w:t xml:space="preserve"> тора,</w:t>
                      </w: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Эчендәге</w:t>
                      </w:r>
                      <w:proofErr w:type="spellEnd"/>
                      <w:r w:rsidRPr="00AE57FA">
                        <w:rPr>
                          <w:rStyle w:val="a6"/>
                          <w:rFonts w:eastAsia="sans-serif"/>
                          <w:color w:val="545454"/>
                          <w:shd w:val="clear" w:color="auto" w:fill="FFFFFF"/>
                          <w:lang w:eastAsia="zh-CN" w:bidi="ar"/>
                        </w:rPr>
                        <w:t xml:space="preserve"> бар </w:t>
                      </w:r>
                      <w:proofErr w:type="spellStart"/>
                      <w:r w:rsidRPr="00AE57FA">
                        <w:rPr>
                          <w:rStyle w:val="a6"/>
                          <w:rFonts w:eastAsia="sans-serif"/>
                          <w:color w:val="545454"/>
                          <w:shd w:val="clear" w:color="auto" w:fill="FFFFFF"/>
                          <w:lang w:eastAsia="zh-CN" w:bidi="ar"/>
                        </w:rPr>
                        <w:t>серләрне</w:t>
                      </w:r>
                      <w:proofErr w:type="spellEnd"/>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Ачарга</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кызыктыра</w:t>
                      </w:r>
                      <w:proofErr w:type="spellEnd"/>
                      <w:r w:rsidRPr="00AE57FA">
                        <w:rPr>
                          <w:rStyle w:val="a6"/>
                          <w:rFonts w:eastAsia="sans-serif"/>
                          <w:color w:val="545454"/>
                          <w:shd w:val="clear" w:color="auto" w:fill="FFFFFF"/>
                          <w:lang w:eastAsia="zh-CN" w:bidi="ar"/>
                        </w:rPr>
                        <w:t>.</w:t>
                      </w: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Чыршы</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тулы</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уенчыклар</w:t>
                      </w:r>
                      <w:proofErr w:type="spellEnd"/>
                      <w:r w:rsidRPr="00AE57FA">
                        <w:rPr>
                          <w:rStyle w:val="a6"/>
                          <w:rFonts w:eastAsia="sans-serif"/>
                          <w:color w:val="545454"/>
                          <w:shd w:val="clear" w:color="auto" w:fill="FFFFFF"/>
                          <w:lang w:eastAsia="zh-CN" w:bidi="ar"/>
                        </w:rPr>
                        <w:t>,</w:t>
                      </w:r>
                    </w:p>
                    <w:p w:rsidR="00AE57FA" w:rsidRPr="00AE57FA" w:rsidRDefault="00AE57FA" w:rsidP="00AE57FA">
                      <w:pPr>
                        <w:jc w:val="center"/>
                        <w:rPr>
                          <w:rStyle w:val="a6"/>
                          <w:rFonts w:eastAsia="sans-serif"/>
                          <w:color w:val="545454"/>
                          <w:shd w:val="clear" w:color="auto" w:fill="FFFFFF"/>
                          <w:lang w:eastAsia="zh-CN" w:bidi="ar"/>
                        </w:rPr>
                      </w:pPr>
                      <w:r w:rsidRPr="00AE57FA">
                        <w:rPr>
                          <w:rStyle w:val="a6"/>
                          <w:rFonts w:eastAsia="sans-serif"/>
                          <w:color w:val="545454"/>
                          <w:shd w:val="clear" w:color="auto" w:fill="FFFFFF"/>
                          <w:lang w:eastAsia="zh-CN" w:bidi="ar"/>
                        </w:rPr>
                        <w:t xml:space="preserve">Ә </w:t>
                      </w:r>
                      <w:proofErr w:type="spellStart"/>
                      <w:r w:rsidRPr="00AE57FA">
                        <w:rPr>
                          <w:rStyle w:val="a6"/>
                          <w:rFonts w:eastAsia="sans-serif"/>
                          <w:color w:val="545454"/>
                          <w:shd w:val="clear" w:color="auto" w:fill="FFFFFF"/>
                          <w:lang w:eastAsia="zh-CN" w:bidi="ar"/>
                        </w:rPr>
                        <w:t>башында</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йолдыз</w:t>
                      </w:r>
                      <w:proofErr w:type="spellEnd"/>
                      <w:r w:rsidRPr="00AE57FA">
                        <w:rPr>
                          <w:rStyle w:val="a6"/>
                          <w:rFonts w:eastAsia="sans-serif"/>
                          <w:color w:val="545454"/>
                          <w:shd w:val="clear" w:color="auto" w:fill="FFFFFF"/>
                          <w:lang w:eastAsia="zh-CN" w:bidi="ar"/>
                        </w:rPr>
                        <w:t xml:space="preserve"> бар.</w:t>
                      </w: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Куяннар</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тиеннә</w:t>
                      </w:r>
                      <w:proofErr w:type="gramStart"/>
                      <w:r w:rsidRPr="00AE57FA">
                        <w:rPr>
                          <w:rStyle w:val="a6"/>
                          <w:rFonts w:eastAsia="sans-serif"/>
                          <w:color w:val="545454"/>
                          <w:shd w:val="clear" w:color="auto" w:fill="FFFFFF"/>
                          <w:lang w:eastAsia="zh-CN" w:bidi="ar"/>
                        </w:rPr>
                        <w:t>р</w:t>
                      </w:r>
                      <w:proofErr w:type="spellEnd"/>
                      <w:proofErr w:type="gram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күпләр</w:t>
                      </w:r>
                      <w:proofErr w:type="spellEnd"/>
                      <w:r w:rsidRPr="00AE57FA">
                        <w:rPr>
                          <w:rStyle w:val="a6"/>
                          <w:rFonts w:eastAsia="sans-serif"/>
                          <w:color w:val="545454"/>
                          <w:shd w:val="clear" w:color="auto" w:fill="FFFFFF"/>
                          <w:lang w:eastAsia="zh-CN" w:bidi="ar"/>
                        </w:rPr>
                        <w:t>,</w:t>
                      </w: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Шаян</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алар</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елгырлар</w:t>
                      </w:r>
                      <w:proofErr w:type="spellEnd"/>
                      <w:r w:rsidRPr="00AE57FA">
                        <w:rPr>
                          <w:rStyle w:val="a6"/>
                          <w:rFonts w:eastAsia="sans-serif"/>
                          <w:color w:val="545454"/>
                          <w:shd w:val="clear" w:color="auto" w:fill="FFFFFF"/>
                          <w:lang w:eastAsia="zh-CN" w:bidi="ar"/>
                        </w:rPr>
                        <w:t>.</w:t>
                      </w: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Күзләрдә</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бәхет</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елмая</w:t>
                      </w:r>
                      <w:proofErr w:type="spellEnd"/>
                      <w:r w:rsidRPr="00AE57FA">
                        <w:rPr>
                          <w:rStyle w:val="a6"/>
                          <w:rFonts w:eastAsia="sans-serif"/>
                          <w:color w:val="545454"/>
                          <w:shd w:val="clear" w:color="auto" w:fill="FFFFFF"/>
                          <w:lang w:eastAsia="zh-CN" w:bidi="ar"/>
                        </w:rPr>
                        <w:t>,</w:t>
                      </w:r>
                    </w:p>
                    <w:p w:rsidR="00AE57FA" w:rsidRPr="00AE57FA" w:rsidRDefault="00AE57FA" w:rsidP="00AE57FA">
                      <w:pPr>
                        <w:jc w:val="center"/>
                        <w:rPr>
                          <w:rStyle w:val="a6"/>
                          <w:rFonts w:eastAsia="sans-serif"/>
                          <w:color w:val="545454"/>
                          <w:shd w:val="clear" w:color="auto" w:fill="FFFFFF"/>
                          <w:lang w:eastAsia="zh-CN" w:bidi="ar"/>
                        </w:rPr>
                      </w:pPr>
                      <w:r w:rsidRPr="00AE57FA">
                        <w:rPr>
                          <w:rStyle w:val="a6"/>
                          <w:rFonts w:eastAsia="sans-serif"/>
                          <w:color w:val="545454"/>
                          <w:shd w:val="clear" w:color="auto" w:fill="FFFFFF"/>
                          <w:lang w:eastAsia="zh-CN" w:bidi="ar"/>
                        </w:rPr>
                        <w:t xml:space="preserve">Ә </w:t>
                      </w:r>
                      <w:proofErr w:type="spellStart"/>
                      <w:r w:rsidRPr="00AE57FA">
                        <w:rPr>
                          <w:rStyle w:val="a6"/>
                          <w:rFonts w:eastAsia="sans-serif"/>
                          <w:color w:val="545454"/>
                          <w:shd w:val="clear" w:color="auto" w:fill="FFFFFF"/>
                          <w:lang w:eastAsia="zh-CN" w:bidi="ar"/>
                        </w:rPr>
                        <w:t>шатлыкка</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чама</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юк</w:t>
                      </w:r>
                      <w:proofErr w:type="spellEnd"/>
                      <w:r w:rsidRPr="00AE57FA">
                        <w:rPr>
                          <w:rStyle w:val="a6"/>
                          <w:rFonts w:eastAsia="sans-serif"/>
                          <w:color w:val="545454"/>
                          <w:shd w:val="clear" w:color="auto" w:fill="FFFFFF"/>
                          <w:lang w:eastAsia="zh-CN" w:bidi="ar"/>
                        </w:rPr>
                        <w:t>.</w:t>
                      </w:r>
                    </w:p>
                    <w:p w:rsidR="00AE57FA" w:rsidRPr="00AE57FA" w:rsidRDefault="00AE57FA" w:rsidP="00AE57FA">
                      <w:pPr>
                        <w:jc w:val="center"/>
                        <w:rPr>
                          <w:rStyle w:val="a6"/>
                          <w:rFonts w:eastAsia="sans-serif"/>
                          <w:color w:val="545454"/>
                          <w:shd w:val="clear" w:color="auto" w:fill="FFFFFF"/>
                          <w:lang w:eastAsia="zh-CN" w:bidi="ar"/>
                        </w:rPr>
                      </w:pPr>
                      <w:r w:rsidRPr="00AE57FA">
                        <w:rPr>
                          <w:rStyle w:val="a6"/>
                          <w:rFonts w:eastAsia="sans-serif"/>
                          <w:color w:val="545454"/>
                          <w:shd w:val="clear" w:color="auto" w:fill="FFFFFF"/>
                          <w:lang w:eastAsia="zh-CN" w:bidi="ar"/>
                        </w:rPr>
                        <w:t xml:space="preserve">Без </w:t>
                      </w:r>
                      <w:proofErr w:type="spellStart"/>
                      <w:r w:rsidRPr="00AE57FA">
                        <w:rPr>
                          <w:rStyle w:val="a6"/>
                          <w:rFonts w:eastAsia="sans-serif"/>
                          <w:color w:val="545454"/>
                          <w:shd w:val="clear" w:color="auto" w:fill="FFFFFF"/>
                          <w:lang w:eastAsia="zh-CN" w:bidi="ar"/>
                        </w:rPr>
                        <w:t>биибез</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һәм</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җырлыйбыз</w:t>
                      </w:r>
                      <w:proofErr w:type="spellEnd"/>
                      <w:r w:rsidRPr="00AE57FA">
                        <w:rPr>
                          <w:rStyle w:val="a6"/>
                          <w:rFonts w:eastAsia="sans-serif"/>
                          <w:color w:val="545454"/>
                          <w:shd w:val="clear" w:color="auto" w:fill="FFFFFF"/>
                          <w:lang w:eastAsia="zh-CN" w:bidi="ar"/>
                        </w:rPr>
                        <w:t>,</w:t>
                      </w:r>
                    </w:p>
                    <w:p w:rsidR="00AE57FA" w:rsidRPr="00AE57FA" w:rsidRDefault="00AE57FA" w:rsidP="00AE57FA">
                      <w:pPr>
                        <w:jc w:val="center"/>
                        <w:rPr>
                          <w:rStyle w:val="a6"/>
                          <w:rFonts w:eastAsia="sans-serif"/>
                          <w:color w:val="545454"/>
                          <w:shd w:val="clear" w:color="auto" w:fill="FFFFFF"/>
                          <w:lang w:eastAsia="zh-CN" w:bidi="ar"/>
                        </w:rPr>
                      </w:pPr>
                      <w:proofErr w:type="spellStart"/>
                      <w:r w:rsidRPr="00AE57FA">
                        <w:rPr>
                          <w:rStyle w:val="a6"/>
                          <w:rFonts w:eastAsia="sans-serif"/>
                          <w:color w:val="545454"/>
                          <w:shd w:val="clear" w:color="auto" w:fill="FFFFFF"/>
                          <w:lang w:eastAsia="zh-CN" w:bidi="ar"/>
                        </w:rPr>
                        <w:t>Бездә</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бүген</w:t>
                      </w:r>
                      <w:proofErr w:type="spellEnd"/>
                      <w:r w:rsidRPr="00AE57FA">
                        <w:rPr>
                          <w:rStyle w:val="a6"/>
                          <w:rFonts w:eastAsia="sans-serif"/>
                          <w:color w:val="545454"/>
                          <w:shd w:val="clear" w:color="auto" w:fill="FFFFFF"/>
                          <w:lang w:eastAsia="zh-CN" w:bidi="ar"/>
                        </w:rPr>
                        <w:t xml:space="preserve"> </w:t>
                      </w:r>
                      <w:proofErr w:type="spellStart"/>
                      <w:r w:rsidRPr="00AE57FA">
                        <w:rPr>
                          <w:rStyle w:val="a6"/>
                          <w:rFonts w:eastAsia="sans-serif"/>
                          <w:color w:val="545454"/>
                          <w:shd w:val="clear" w:color="auto" w:fill="FFFFFF"/>
                          <w:lang w:eastAsia="zh-CN" w:bidi="ar"/>
                        </w:rPr>
                        <w:t>Яңа</w:t>
                      </w:r>
                      <w:proofErr w:type="spellEnd"/>
                      <w:r w:rsidRPr="00AE57FA">
                        <w:rPr>
                          <w:rStyle w:val="a6"/>
                          <w:rFonts w:eastAsia="sans-serif"/>
                          <w:color w:val="545454"/>
                          <w:shd w:val="clear" w:color="auto" w:fill="FFFFFF"/>
                          <w:lang w:eastAsia="zh-CN" w:bidi="ar"/>
                        </w:rPr>
                        <w:t xml:space="preserve"> ел!</w:t>
                      </w:r>
                    </w:p>
                    <w:p w:rsidR="00AE57FA" w:rsidRDefault="00AE57FA" w:rsidP="00AE57FA">
                      <w:pPr>
                        <w:jc w:val="center"/>
                        <w:rPr>
                          <w:rFonts w:eastAsia="sans-serif"/>
                          <w:b/>
                          <w:bCs/>
                          <w:noProof/>
                          <w:color w:val="545454"/>
                          <w:shd w:val="clear" w:color="auto" w:fill="FFFFFF"/>
                          <w:lang w:val="en-US"/>
                        </w:rPr>
                      </w:pPr>
                      <w:r w:rsidRPr="00AE57FA">
                        <w:rPr>
                          <w:rStyle w:val="a6"/>
                          <w:rFonts w:eastAsia="sans-serif"/>
                          <w:color w:val="545454"/>
                          <w:shd w:val="clear" w:color="auto" w:fill="FFFFFF"/>
                          <w:lang w:eastAsia="zh-CN" w:bidi="ar"/>
                        </w:rPr>
                        <w:t xml:space="preserve">Венер </w:t>
                      </w:r>
                      <w:proofErr w:type="spellStart"/>
                      <w:r w:rsidRPr="00AE57FA">
                        <w:rPr>
                          <w:rStyle w:val="a6"/>
                          <w:rFonts w:eastAsia="sans-serif"/>
                          <w:color w:val="545454"/>
                          <w:shd w:val="clear" w:color="auto" w:fill="FFFFFF"/>
                          <w:lang w:eastAsia="zh-CN" w:bidi="ar"/>
                        </w:rPr>
                        <w:t>Фәттах</w:t>
                      </w:r>
                      <w:proofErr w:type="spellEnd"/>
                      <w:r w:rsidR="006D71AE" w:rsidRPr="006D71AE">
                        <w:rPr>
                          <w:rFonts w:eastAsia="sans-serif"/>
                          <w:b/>
                          <w:bCs/>
                          <w:noProof/>
                          <w:color w:val="545454"/>
                          <w:shd w:val="clear" w:color="auto" w:fill="FFFFFF"/>
                        </w:rPr>
                        <w:t xml:space="preserve"> </w:t>
                      </w:r>
                    </w:p>
                    <w:p w:rsidR="006644B2" w:rsidRPr="006644B2" w:rsidRDefault="00276E48" w:rsidP="00AE57FA">
                      <w:pPr>
                        <w:jc w:val="center"/>
                        <w:rPr>
                          <w:rStyle w:val="a6"/>
                          <w:rFonts w:eastAsia="sans-serif"/>
                          <w:color w:val="545454"/>
                          <w:shd w:val="clear" w:color="auto" w:fill="FFFFFF"/>
                          <w:lang w:val="en-US" w:eastAsia="zh-CN" w:bidi="ar"/>
                        </w:rPr>
                      </w:pPr>
                      <w:r w:rsidRPr="00276E48">
                        <w:drawing>
                          <wp:inline distT="0" distB="0" distL="0" distR="0" wp14:anchorId="47D0100A" wp14:editId="140420A2">
                            <wp:extent cx="2485390" cy="1659198"/>
                            <wp:effectExtent l="38100" t="38100" r="29210" b="3683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5390" cy="1659198"/>
                                    </a:xfrm>
                                    <a:prstGeom prst="rect">
                                      <a:avLst/>
                                    </a:prstGeom>
                                    <a:noFill/>
                                    <a:ln w="38100">
                                      <a:solidFill>
                                        <a:srgbClr val="7030A0"/>
                                      </a:solidFill>
                                    </a:ln>
                                  </pic:spPr>
                                </pic:pic>
                              </a:graphicData>
                            </a:graphic>
                          </wp:inline>
                        </w:drawing>
                      </w:r>
                      <w:r w:rsidR="006644B2">
                        <w:rPr>
                          <w:rFonts w:eastAsia="sans-serif"/>
                          <w:b/>
                          <w:bCs/>
                          <w:noProof/>
                          <w:color w:val="545454"/>
                          <w:shd w:val="clear" w:color="auto" w:fill="FFFFFF"/>
                        </w:rPr>
                        <w:drawing>
                          <wp:inline distT="0" distB="0" distL="0" distR="0" wp14:anchorId="4996DB98" wp14:editId="3B7328F1">
                            <wp:extent cx="2485390" cy="1630446"/>
                            <wp:effectExtent l="0" t="0" r="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5390" cy="1630446"/>
                                    </a:xfrm>
                                    <a:prstGeom prst="rect">
                                      <a:avLst/>
                                    </a:prstGeom>
                                    <a:noFill/>
                                    <a:ln>
                                      <a:noFill/>
                                    </a:ln>
                                  </pic:spPr>
                                </pic:pic>
                              </a:graphicData>
                            </a:graphic>
                          </wp:inline>
                        </w:drawing>
                      </w:r>
                    </w:p>
                    <w:p w:rsidR="00AE57FA" w:rsidRPr="00AE57FA" w:rsidRDefault="006644B2" w:rsidP="00AE57FA">
                      <w:pPr>
                        <w:jc w:val="center"/>
                        <w:rPr>
                          <w:rStyle w:val="a6"/>
                          <w:rFonts w:eastAsia="sans-serif"/>
                          <w:color w:val="545454"/>
                          <w:shd w:val="clear" w:color="auto" w:fill="FFFFFF"/>
                          <w:lang w:eastAsia="zh-CN" w:bidi="ar"/>
                        </w:rPr>
                      </w:pPr>
                      <w:r>
                        <w:rPr>
                          <w:rFonts w:eastAsia="sans-serif"/>
                          <w:b/>
                          <w:bCs/>
                          <w:noProof/>
                          <w:color w:val="545454"/>
                          <w:shd w:val="clear" w:color="auto" w:fill="FFFFFF"/>
                        </w:rPr>
                        <w:drawing>
                          <wp:inline distT="0" distB="0" distL="0" distR="0">
                            <wp:extent cx="2485390" cy="1630446"/>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5390" cy="1630446"/>
                                    </a:xfrm>
                                    <a:prstGeom prst="rect">
                                      <a:avLst/>
                                    </a:prstGeom>
                                    <a:noFill/>
                                    <a:ln>
                                      <a:noFill/>
                                    </a:ln>
                                  </pic:spPr>
                                </pic:pic>
                              </a:graphicData>
                            </a:graphic>
                          </wp:inline>
                        </w:drawing>
                      </w:r>
                    </w:p>
                    <w:p w:rsidR="00CD262D" w:rsidRPr="00CD262D" w:rsidRDefault="006644B2" w:rsidP="00AE57FA">
                      <w:pPr>
                        <w:jc w:val="center"/>
                        <w:rPr>
                          <w:rStyle w:val="a6"/>
                          <w:rFonts w:eastAsia="sans-serif"/>
                          <w:color w:val="545454"/>
                          <w:shd w:val="clear" w:color="auto" w:fill="FFFFFF"/>
                          <w:lang w:val="tt-RU" w:eastAsia="zh-CN" w:bidi="ar"/>
                        </w:rPr>
                      </w:pPr>
                      <w:r>
                        <w:rPr>
                          <w:rFonts w:eastAsia="sans-serif"/>
                          <w:b/>
                          <w:bCs/>
                          <w:noProof/>
                          <w:color w:val="545454"/>
                          <w:shd w:val="clear" w:color="auto" w:fill="FFFFFF"/>
                        </w:rPr>
                        <w:drawing>
                          <wp:inline distT="0" distB="0" distL="0" distR="0">
                            <wp:extent cx="2485390" cy="1630446"/>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5390" cy="1630446"/>
                                    </a:xfrm>
                                    <a:prstGeom prst="rect">
                                      <a:avLst/>
                                    </a:prstGeom>
                                    <a:noFill/>
                                    <a:ln>
                                      <a:noFill/>
                                    </a:ln>
                                  </pic:spPr>
                                </pic:pic>
                              </a:graphicData>
                            </a:graphic>
                          </wp:inline>
                        </w:drawing>
                      </w:r>
                      <w:r w:rsidR="00CD262D">
                        <w:rPr>
                          <w:rFonts w:eastAsia="sans-serif"/>
                          <w:b/>
                          <w:bCs/>
                          <w:noProof/>
                          <w:color w:val="545454"/>
                          <w:shd w:val="clear" w:color="auto" w:fill="FFFFFF"/>
                        </w:rPr>
                        <w:drawing>
                          <wp:inline distT="0" distB="0" distL="0" distR="0" wp14:anchorId="6CAAD377" wp14:editId="707F5F95">
                            <wp:extent cx="2485390" cy="149408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5390" cy="1494080"/>
                                    </a:xfrm>
                                    <a:prstGeom prst="rect">
                                      <a:avLst/>
                                    </a:prstGeom>
                                    <a:noFill/>
                                    <a:ln>
                                      <a:noFill/>
                                    </a:ln>
                                  </pic:spPr>
                                </pic:pic>
                              </a:graphicData>
                            </a:graphic>
                          </wp:inline>
                        </w:drawing>
                      </w:r>
                    </w:p>
                  </w:txbxContent>
                </v:textbox>
              </v:shape>
            </w:pict>
          </mc:Fallback>
        </mc:AlternateContent>
      </w:r>
    </w:p>
    <w:p w:rsidR="00A96C18" w:rsidRDefault="0058007B">
      <w:pPr>
        <w:jc w:val="center"/>
        <w:rPr>
          <w:lang w:val="tt-RU"/>
        </w:rPr>
      </w:pPr>
      <w:r>
        <w:rPr>
          <w:noProof/>
        </w:rPr>
        <mc:AlternateContent>
          <mc:Choice Requires="wps">
            <w:drawing>
              <wp:anchor distT="0" distB="0" distL="114300" distR="114300" simplePos="0" relativeHeight="251659264" behindDoc="1" locked="1" layoutInCell="1" allowOverlap="1" wp14:anchorId="5D1D3F7C" wp14:editId="461957BB">
                <wp:simplePos x="0" y="0"/>
                <wp:positionH relativeFrom="column">
                  <wp:posOffset>7574280</wp:posOffset>
                </wp:positionH>
                <wp:positionV relativeFrom="page">
                  <wp:posOffset>3985260</wp:posOffset>
                </wp:positionV>
                <wp:extent cx="3199130" cy="6010910"/>
                <wp:effectExtent l="19050" t="19050" r="20320" b="27940"/>
                <wp:wrapNone/>
                <wp:docPr id="1" name="Прямоугольник 110"/>
                <wp:cNvGraphicFramePr/>
                <a:graphic xmlns:a="http://schemas.openxmlformats.org/drawingml/2006/main">
                  <a:graphicData uri="http://schemas.microsoft.com/office/word/2010/wordprocessingShape">
                    <wps:wsp>
                      <wps:cNvSpPr/>
                      <wps:spPr>
                        <a:xfrm>
                          <a:off x="0" y="0"/>
                          <a:ext cx="3199130" cy="6010910"/>
                        </a:xfrm>
                        <a:prstGeom prst="rect">
                          <a:avLst/>
                        </a:prstGeom>
                        <a:solidFill>
                          <a:srgbClr val="DAEEF3">
                            <a:alpha val="60001"/>
                          </a:srgbClr>
                        </a:solidFill>
                        <a:ln w="38100" cap="flat" cmpd="sng">
                          <a:pattFill prst="lgConfetti">
                            <a:fgClr>
                              <a:srgbClr val="92CDDC"/>
                            </a:fgClr>
                            <a:bgClr>
                              <a:srgbClr val="DDDDDD"/>
                            </a:bgClr>
                          </a:pattFill>
                          <a:prstDash val="solid"/>
                          <a:miter/>
                          <a:headEnd type="none" w="med" len="med"/>
                          <a:tailEnd type="none" w="med" len="med"/>
                        </a:ln>
                      </wps:spPr>
                      <wps:txbx>
                        <w:txbxContent>
                          <w:p w:rsidR="00CD262D" w:rsidRDefault="00CD262D">
                            <w:pPr>
                              <w:ind w:left="-57" w:firstLine="342"/>
                              <w:jc w:val="right"/>
                              <w:rPr>
                                <w:rFonts w:ascii="Tahoma" w:hAnsi="Tahoma" w:cs="Tahoma"/>
                                <w:i/>
                                <w:iCs/>
                                <w:sz w:val="22"/>
                                <w:szCs w:val="22"/>
                                <w:lang w:val="tt-RU"/>
                              </w:rPr>
                            </w:pPr>
                          </w:p>
                          <w:p w:rsidR="00CD262D" w:rsidRDefault="00CD262D">
                            <w:pPr>
                              <w:ind w:left="1368" w:firstLine="342"/>
                              <w:jc w:val="both"/>
                              <w:rPr>
                                <w:rFonts w:ascii="Tahoma" w:hAnsi="Tahoma" w:cs="Tahoma"/>
                                <w:lang w:val="tt-RU"/>
                              </w:rPr>
                            </w:pPr>
                            <w:r>
                              <w:rPr>
                                <w:rFonts w:ascii="Tahoma" w:hAnsi="Tahoma" w:cs="Tahoma"/>
                                <w:lang w:val="tt-RU"/>
                              </w:rPr>
                              <w:t xml:space="preserve">                   </w:t>
                            </w:r>
                          </w:p>
                          <w:p w:rsidR="00CD262D" w:rsidRDefault="00CD262D">
                            <w:pPr>
                              <w:ind w:left="1368" w:firstLine="342"/>
                              <w:jc w:val="both"/>
                              <w:rPr>
                                <w:rFonts w:ascii="Tahoma" w:hAnsi="Tahoma" w:cs="Tahoma"/>
                                <w:lang w:val="tt-RU"/>
                              </w:rPr>
                            </w:pPr>
                          </w:p>
                          <w:p w:rsidR="00CD262D" w:rsidRDefault="00CD262D">
                            <w:pPr>
                              <w:rPr>
                                <w:lang w:val="tt-RU"/>
                              </w:rPr>
                            </w:pPr>
                          </w:p>
                          <w:p w:rsidR="00CD262D" w:rsidRDefault="00CD262D">
                            <w:pPr>
                              <w:rPr>
                                <w:lang w:val="tt-RU"/>
                              </w:rPr>
                            </w:pPr>
                          </w:p>
                          <w:p w:rsidR="00CD262D" w:rsidRDefault="00CD262D">
                            <w:pPr>
                              <w:rPr>
                                <w:lang w:val="tt-RU"/>
                              </w:rPr>
                            </w:pPr>
                          </w:p>
                          <w:p w:rsidR="00CD262D" w:rsidRDefault="00CD262D">
                            <w:pPr>
                              <w:rPr>
                                <w:lang w:val="tt-RU"/>
                              </w:rPr>
                            </w:pPr>
                          </w:p>
                          <w:p w:rsidR="00CD262D" w:rsidRDefault="00CD262D">
                            <w:pPr>
                              <w:rPr>
                                <w:lang w:val="tt-RU"/>
                              </w:rPr>
                            </w:pPr>
                          </w:p>
                          <w:p w:rsidR="00CD262D" w:rsidRDefault="00CD262D">
                            <w:pPr>
                              <w:jc w:val="center"/>
                              <w:rPr>
                                <w:lang w:val="tt-RU"/>
                              </w:rPr>
                            </w:pPr>
                          </w:p>
                          <w:p w:rsidR="00CD262D" w:rsidRDefault="00CD262D">
                            <w:pPr>
                              <w:jc w:val="center"/>
                              <w:rPr>
                                <w:b/>
                                <w:color w:val="333333"/>
                                <w:shd w:val="clear" w:color="auto" w:fill="FFFFFF"/>
                                <w:lang w:val="tt-RU"/>
                              </w:rPr>
                            </w:pPr>
                            <w:r>
                              <w:rPr>
                                <w:b/>
                                <w:color w:val="333333"/>
                                <w:shd w:val="clear" w:color="auto" w:fill="FFFFFF"/>
                                <w:lang w:val="tt-RU"/>
                              </w:rPr>
                              <w:t xml:space="preserve">   </w:t>
                            </w:r>
                          </w:p>
                          <w:p w:rsidR="00CD262D" w:rsidRDefault="00CD262D">
                            <w:pPr>
                              <w:rPr>
                                <w:b/>
                                <w:color w:val="333333"/>
                                <w:shd w:val="clear" w:color="auto" w:fill="FFFFFF"/>
                                <w:lang w:val="tt-RU"/>
                              </w:rPr>
                            </w:pPr>
                          </w:p>
                          <w:p w:rsidR="00CD262D" w:rsidRDefault="00CD262D">
                            <w:pPr>
                              <w:rPr>
                                <w:b/>
                                <w:color w:val="333333"/>
                                <w:shd w:val="clear" w:color="auto" w:fill="FFFFFF"/>
                                <w:lang w:val="tt-RU"/>
                              </w:rPr>
                            </w:pPr>
                          </w:p>
                          <w:p w:rsidR="00CD262D" w:rsidRDefault="00CD262D">
                            <w:pPr>
                              <w:ind w:left="360"/>
                              <w:jc w:val="right"/>
                              <w:rPr>
                                <w:b/>
                                <w:color w:val="333333"/>
                                <w:shd w:val="clear" w:color="auto" w:fill="FFFFFF"/>
                                <w:lang w:val="tt-RU"/>
                              </w:rPr>
                            </w:pPr>
                            <w:r>
                              <w:rPr>
                                <w:b/>
                                <w:color w:val="333333"/>
                                <w:shd w:val="clear" w:color="auto" w:fill="FFFFFF"/>
                                <w:lang w:val="tt-RU"/>
                              </w:rPr>
                              <w:t xml:space="preserve">      </w:t>
                            </w:r>
                          </w:p>
                          <w:p w:rsidR="00CD262D" w:rsidRDefault="00CD262D">
                            <w:pPr>
                              <w:ind w:left="360"/>
                              <w:rPr>
                                <w:b/>
                                <w:color w:val="333333"/>
                                <w:shd w:val="clear" w:color="auto" w:fill="FFFFFF"/>
                                <w:lang w:val="tt-RU"/>
                              </w:rPr>
                            </w:pPr>
                          </w:p>
                          <w:p w:rsidR="00CD262D" w:rsidRDefault="00CD262D">
                            <w:pPr>
                              <w:ind w:left="360"/>
                              <w:rPr>
                                <w:b/>
                                <w:color w:val="303030"/>
                                <w:shd w:val="clear" w:color="auto" w:fill="FFFFFF"/>
                                <w:lang w:val="tt-RU"/>
                              </w:rPr>
                            </w:pPr>
                            <w:r>
                              <w:rPr>
                                <w:b/>
                                <w:color w:val="333333"/>
                                <w:shd w:val="clear" w:color="auto" w:fill="FFFFFF"/>
                                <w:lang w:val="tt-RU"/>
                              </w:rPr>
                              <w:t xml:space="preserve">           </w:t>
                            </w:r>
                          </w:p>
                          <w:p w:rsidR="00CD262D" w:rsidRDefault="00CD262D">
                            <w:pPr>
                              <w:rPr>
                                <w:b/>
                                <w:color w:val="333333"/>
                                <w:shd w:val="clear" w:color="auto" w:fill="FFFFFF"/>
                                <w:lang w:val="tt-RU"/>
                              </w:rPr>
                            </w:pPr>
                          </w:p>
                          <w:p w:rsidR="00CD262D" w:rsidRDefault="00CD262D">
                            <w:pPr>
                              <w:rPr>
                                <w:b/>
                                <w:color w:val="303030"/>
                                <w:shd w:val="clear" w:color="auto" w:fill="FFFFFF"/>
                                <w:lang w:val="tt-RU"/>
                              </w:rPr>
                            </w:pPr>
                          </w:p>
                          <w:p w:rsidR="00CD262D" w:rsidRDefault="00CD262D">
                            <w:pPr>
                              <w:ind w:left="720"/>
                              <w:rPr>
                                <w:b/>
                                <w:color w:val="303030"/>
                                <w:shd w:val="clear" w:color="auto" w:fill="FFFFFF"/>
                                <w:lang w:val="tt-RU"/>
                              </w:rPr>
                            </w:pPr>
                          </w:p>
                          <w:p w:rsidR="00CD262D" w:rsidRDefault="00CD262D">
                            <w:pPr>
                              <w:ind w:left="-57" w:firstLine="342"/>
                              <w:jc w:val="both"/>
                              <w:rPr>
                                <w:b/>
                                <w:color w:val="333333"/>
                                <w:shd w:val="clear" w:color="auto" w:fill="FFFFFF"/>
                                <w:lang w:val="tt-RU"/>
                              </w:rPr>
                            </w:pPr>
                          </w:p>
                          <w:p w:rsidR="00CD262D" w:rsidRDefault="00CD262D">
                            <w:pPr>
                              <w:ind w:left="-57" w:firstLine="342"/>
                              <w:jc w:val="center"/>
                              <w:rPr>
                                <w:b/>
                                <w:color w:val="333333"/>
                                <w:shd w:val="clear" w:color="auto" w:fill="FFFFFF"/>
                                <w:lang w:val="tt-RU"/>
                              </w:rPr>
                            </w:pPr>
                          </w:p>
                          <w:p w:rsidR="00CD262D" w:rsidRDefault="00CD262D">
                            <w:pPr>
                              <w:ind w:left="-57" w:firstLine="342"/>
                              <w:rPr>
                                <w:b/>
                                <w:color w:val="333333"/>
                                <w:shd w:val="clear" w:color="auto" w:fill="FFFFFF"/>
                                <w:lang w:val="tt-RU"/>
                              </w:rPr>
                            </w:pPr>
                            <w:r>
                              <w:rPr>
                                <w:rFonts w:ascii="Tahoma" w:hAnsi="Tahoma" w:cs="Tahoma"/>
                                <w:lang w:val="tt-RU"/>
                              </w:rPr>
                              <w:t xml:space="preserve">                  </w:t>
                            </w:r>
                          </w:p>
                          <w:p w:rsidR="00CD262D" w:rsidRDefault="00CD262D">
                            <w:pPr>
                              <w:ind w:left="-57" w:firstLine="342"/>
                              <w:jc w:val="center"/>
                              <w:rPr>
                                <w:rFonts w:ascii="Tahoma" w:hAnsi="Tahoma" w:cs="Tahoma"/>
                                <w:lang w:val="tt-RU"/>
                              </w:rPr>
                            </w:pPr>
                          </w:p>
                          <w:p w:rsidR="00CD262D" w:rsidRDefault="00CD262D">
                            <w:pPr>
                              <w:ind w:left="-57" w:firstLine="342"/>
                              <w:jc w:val="both"/>
                              <w:rPr>
                                <w:rFonts w:ascii="Tahoma" w:hAnsi="Tahoma" w:cs="Tahoma"/>
                                <w:sz w:val="16"/>
                                <w:szCs w:val="16"/>
                                <w:lang w:val="tt-RU"/>
                              </w:rPr>
                            </w:pPr>
                            <w:r>
                              <w:rPr>
                                <w:rFonts w:ascii="Tahoma" w:hAnsi="Tahoma" w:cs="Tahoma"/>
                                <w:lang w:val="tt-RU"/>
                              </w:rPr>
                              <w:t xml:space="preserve">                  </w:t>
                            </w: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sz w:val="22"/>
                                <w:szCs w:val="22"/>
                                <w:lang w:val="tt-RU"/>
                              </w:rPr>
                            </w:pP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10" o:spid="_x0000_s1031" style="position:absolute;left:0;text-align:left;margin-left:596.4pt;margin-top:313.8pt;width:251.9pt;height:47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ffKVAIAAJIEAAAOAAAAZHJzL2Uyb0RvYy54bWysVE2O0zAU3iNxB8t7mmQqqmnUdjRqWjYI&#10;Rho4gJvYiSX/YbtNu0Nii8QROAQbNMCcIb0Rz05oRwwLhOjCfbY/f++977Mzu9pLgXbUOq7VHGej&#10;FCOqSl1xVc/x2zfrZ5cYOU9URYRWdI4P1OGrxdMns9bk9EI3WlTUIiBRLm/NHDfemzxJXNlQSdxI&#10;G6pgk2kriYeprZPKkhbYpUgu0nSStNpWxuqSOgerRb+JF5GfMVr614w56pGYY6jNx9HGcRPGZDEj&#10;eW2JaXg5lEH+oQpJuIKkJ6qCeIK2lj+ikry02mnmR6WWiWaMlzT2AN1k6W/d3DbE0NgLiOPMSSb3&#10;/2jLV7sbi3gF3mGkiASLus/H98dP3ffu/vih+9Ldd9+OH7sf3dfuDmVZVKw1LoeDt+bGgn5h5iAM&#10;7e+ZleEfGkP7qPLhpDLde1TC4jibTrMxmFHC3gS6nvasyfm4sc6/oFqiEMyxBRujumT30nlICdBf&#10;kJDNacGrNRciTmy9WQqLdgQsL65Xq/W4PytMQ/rVSZqmWbAeeFwP7+OHPEKhFoq9zNJQKoG7yQTx&#10;EEoDajlVR1ZDvA+Zh0pFvdSKUe953GU1VPKoqOnFsiiWQ/4TZPNHbBF/A3aAhO6HtIE7KFEQ1/S9&#10;RS0CnuSSe2pj1FBSrVSF/MGAwQpeIg7NSVphJCg83BBFpCdc/A0SahAKRDubHyK/3+zjZXoe2MLK&#10;RlcHuGAtvDAQ7d2WWEi9NZbXDRibRZWUvt56zXh09nxoYIeLH80ZHml4WQ/nEXX+lCx+AgAA//8D&#10;AFBLAwQUAAYACAAAACEAND63D+IAAAAOAQAADwAAAGRycy9kb3ducmV2LnhtbEyPwU7DMBBE70j8&#10;g7VI3KiTiLo0xKkQCIkeOLRF4urEbhw1Xkex25i/Z3uC24x2NPum2iQ3sIuZQu9RQr7IgBlsve6x&#10;k/B1eH94AhaiQq0Gj0bCjwmwqW9vKlVqP+POXPaxY1SCoVQSbIxjyXlorXEqLPxokG5HPzkVyU4d&#10;15OaqdwNvMgywZ3qkT5YNZpXa9rT/uwkxDylfuvedt/ZcftpT804fxyWUt7fpZdnYNGk+BeGKz6h&#10;Q01MjT+jDmwgn68LYo8SRLESwK4RsRakGlLL1WMBvK74/xn1LwAAAP//AwBQSwECLQAUAAYACAAA&#10;ACEAtoM4kv4AAADhAQAAEwAAAAAAAAAAAAAAAAAAAAAAW0NvbnRlbnRfVHlwZXNdLnhtbFBLAQIt&#10;ABQABgAIAAAAIQA4/SH/1gAAAJQBAAALAAAAAAAAAAAAAAAAAC8BAABfcmVscy8ucmVsc1BLAQIt&#10;ABQABgAIAAAAIQAieffKVAIAAJIEAAAOAAAAAAAAAAAAAAAAAC4CAABkcnMvZTJvRG9jLnhtbFBL&#10;AQItABQABgAIAAAAIQA0PrcP4gAAAA4BAAAPAAAAAAAAAAAAAAAAAK4EAABkcnMvZG93bnJldi54&#10;bWxQSwUGAAAAAAQABADzAAAAvQUAAAAA&#10;" fillcolor="#daeef3" strokecolor="#92cddc" strokeweight="3pt">
                <v:fill opacity="39321f"/>
                <v:stroke r:id="rId15" o:title="" color2="#ddd" filltype="pattern"/>
                <v:textbox>
                  <w:txbxContent>
                    <w:p w:rsidR="00A96C18" w:rsidRDefault="00A96C18">
                      <w:pPr>
                        <w:ind w:left="-57" w:firstLine="342"/>
                        <w:jc w:val="right"/>
                        <w:rPr>
                          <w:rFonts w:ascii="Tahoma" w:hAnsi="Tahoma" w:cs="Tahoma"/>
                          <w:i/>
                          <w:iCs/>
                          <w:sz w:val="22"/>
                          <w:szCs w:val="22"/>
                          <w:lang w:val="tt-RU"/>
                        </w:rPr>
                      </w:pPr>
                    </w:p>
                    <w:p w:rsidR="00A96C18" w:rsidRDefault="0058007B">
                      <w:pPr>
                        <w:ind w:left="1368" w:firstLine="342"/>
                        <w:jc w:val="both"/>
                        <w:rPr>
                          <w:rFonts w:ascii="Tahoma" w:hAnsi="Tahoma" w:cs="Tahoma"/>
                          <w:lang w:val="tt-RU"/>
                        </w:rPr>
                      </w:pPr>
                      <w:r>
                        <w:rPr>
                          <w:rFonts w:ascii="Tahoma" w:hAnsi="Tahoma" w:cs="Tahoma"/>
                          <w:lang w:val="tt-RU"/>
                        </w:rPr>
                        <w:t xml:space="preserve">                   </w:t>
                      </w:r>
                    </w:p>
                    <w:p w:rsidR="00A96C18" w:rsidRDefault="00A96C18">
                      <w:pPr>
                        <w:ind w:left="1368" w:firstLine="342"/>
                        <w:jc w:val="both"/>
                        <w:rPr>
                          <w:rFonts w:ascii="Tahoma" w:hAnsi="Tahoma" w:cs="Tahoma"/>
                          <w:lang w:val="tt-RU"/>
                        </w:rPr>
                      </w:pPr>
                    </w:p>
                    <w:p w:rsidR="00A96C18" w:rsidRDefault="00A96C18">
                      <w:pPr>
                        <w:rPr>
                          <w:lang w:val="tt-RU"/>
                        </w:rPr>
                      </w:pPr>
                    </w:p>
                    <w:p w:rsidR="00A96C18" w:rsidRDefault="00A96C18">
                      <w:pPr>
                        <w:rPr>
                          <w:lang w:val="tt-RU"/>
                        </w:rPr>
                      </w:pPr>
                    </w:p>
                    <w:p w:rsidR="00A96C18" w:rsidRDefault="00A96C18">
                      <w:pPr>
                        <w:rPr>
                          <w:lang w:val="tt-RU"/>
                        </w:rPr>
                      </w:pPr>
                    </w:p>
                    <w:p w:rsidR="00A96C18" w:rsidRDefault="00A96C18">
                      <w:pPr>
                        <w:rPr>
                          <w:lang w:val="tt-RU"/>
                        </w:rPr>
                      </w:pPr>
                    </w:p>
                    <w:p w:rsidR="00A96C18" w:rsidRDefault="00A96C18">
                      <w:pPr>
                        <w:rPr>
                          <w:lang w:val="tt-RU"/>
                        </w:rPr>
                      </w:pPr>
                    </w:p>
                    <w:p w:rsidR="00A96C18" w:rsidRDefault="00A96C18">
                      <w:pPr>
                        <w:jc w:val="center"/>
                        <w:rPr>
                          <w:lang w:val="tt-RU"/>
                        </w:rPr>
                      </w:pPr>
                    </w:p>
                    <w:p w:rsidR="00A96C18" w:rsidRDefault="0058007B">
                      <w:pPr>
                        <w:jc w:val="center"/>
                        <w:rPr>
                          <w:b/>
                          <w:color w:val="333333"/>
                          <w:shd w:val="clear" w:color="auto" w:fill="FFFFFF"/>
                          <w:lang w:val="tt-RU"/>
                        </w:rPr>
                      </w:pPr>
                      <w:r>
                        <w:rPr>
                          <w:b/>
                          <w:color w:val="333333"/>
                          <w:shd w:val="clear" w:color="auto" w:fill="FFFFFF"/>
                          <w:lang w:val="tt-RU"/>
                        </w:rPr>
                        <w:t xml:space="preserve">   </w:t>
                      </w:r>
                    </w:p>
                    <w:p w:rsidR="00A96C18" w:rsidRDefault="00A96C18">
                      <w:pPr>
                        <w:rPr>
                          <w:b/>
                          <w:color w:val="333333"/>
                          <w:shd w:val="clear" w:color="auto" w:fill="FFFFFF"/>
                          <w:lang w:val="tt-RU"/>
                        </w:rPr>
                      </w:pPr>
                    </w:p>
                    <w:p w:rsidR="00A96C18" w:rsidRDefault="00A96C18">
                      <w:pPr>
                        <w:rPr>
                          <w:b/>
                          <w:color w:val="333333"/>
                          <w:shd w:val="clear" w:color="auto" w:fill="FFFFFF"/>
                          <w:lang w:val="tt-RU"/>
                        </w:rPr>
                      </w:pPr>
                    </w:p>
                    <w:p w:rsidR="00A96C18" w:rsidRDefault="0058007B">
                      <w:pPr>
                        <w:ind w:left="360"/>
                        <w:jc w:val="right"/>
                        <w:rPr>
                          <w:b/>
                          <w:color w:val="333333"/>
                          <w:shd w:val="clear" w:color="auto" w:fill="FFFFFF"/>
                          <w:lang w:val="tt-RU"/>
                        </w:rPr>
                      </w:pPr>
                      <w:r>
                        <w:rPr>
                          <w:b/>
                          <w:color w:val="333333"/>
                          <w:shd w:val="clear" w:color="auto" w:fill="FFFFFF"/>
                          <w:lang w:val="tt-RU"/>
                        </w:rPr>
                        <w:t xml:space="preserve">      </w:t>
                      </w:r>
                    </w:p>
                    <w:p w:rsidR="00A96C18" w:rsidRDefault="00A96C18">
                      <w:pPr>
                        <w:ind w:left="360"/>
                        <w:rPr>
                          <w:b/>
                          <w:color w:val="333333"/>
                          <w:shd w:val="clear" w:color="auto" w:fill="FFFFFF"/>
                          <w:lang w:val="tt-RU"/>
                        </w:rPr>
                      </w:pPr>
                    </w:p>
                    <w:p w:rsidR="00A96C18" w:rsidRDefault="0058007B">
                      <w:pPr>
                        <w:ind w:left="360"/>
                        <w:rPr>
                          <w:b/>
                          <w:color w:val="303030"/>
                          <w:shd w:val="clear" w:color="auto" w:fill="FFFFFF"/>
                          <w:lang w:val="tt-RU"/>
                        </w:rPr>
                      </w:pPr>
                      <w:r>
                        <w:rPr>
                          <w:b/>
                          <w:color w:val="333333"/>
                          <w:shd w:val="clear" w:color="auto" w:fill="FFFFFF"/>
                          <w:lang w:val="tt-RU"/>
                        </w:rPr>
                        <w:t xml:space="preserve">           </w:t>
                      </w:r>
                    </w:p>
                    <w:p w:rsidR="00A96C18" w:rsidRDefault="00A96C18">
                      <w:pPr>
                        <w:rPr>
                          <w:b/>
                          <w:color w:val="333333"/>
                          <w:shd w:val="clear" w:color="auto" w:fill="FFFFFF"/>
                          <w:lang w:val="tt-RU"/>
                        </w:rPr>
                      </w:pPr>
                    </w:p>
                    <w:p w:rsidR="00A96C18" w:rsidRDefault="00A96C18">
                      <w:pPr>
                        <w:rPr>
                          <w:b/>
                          <w:color w:val="303030"/>
                          <w:shd w:val="clear" w:color="auto" w:fill="FFFFFF"/>
                          <w:lang w:val="tt-RU"/>
                        </w:rPr>
                      </w:pPr>
                    </w:p>
                    <w:p w:rsidR="00A96C18" w:rsidRDefault="00A96C18">
                      <w:pPr>
                        <w:ind w:left="720"/>
                        <w:rPr>
                          <w:b/>
                          <w:color w:val="303030"/>
                          <w:shd w:val="clear" w:color="auto" w:fill="FFFFFF"/>
                          <w:lang w:val="tt-RU"/>
                        </w:rPr>
                      </w:pPr>
                    </w:p>
                    <w:p w:rsidR="00A96C18" w:rsidRDefault="00A96C18">
                      <w:pPr>
                        <w:ind w:left="-57" w:firstLine="342"/>
                        <w:jc w:val="both"/>
                        <w:rPr>
                          <w:b/>
                          <w:color w:val="333333"/>
                          <w:shd w:val="clear" w:color="auto" w:fill="FFFFFF"/>
                          <w:lang w:val="tt-RU"/>
                        </w:rPr>
                      </w:pPr>
                    </w:p>
                    <w:p w:rsidR="00A96C18" w:rsidRDefault="00A96C18">
                      <w:pPr>
                        <w:ind w:left="-57" w:firstLine="342"/>
                        <w:jc w:val="center"/>
                        <w:rPr>
                          <w:b/>
                          <w:color w:val="333333"/>
                          <w:shd w:val="clear" w:color="auto" w:fill="FFFFFF"/>
                          <w:lang w:val="tt-RU"/>
                        </w:rPr>
                      </w:pPr>
                    </w:p>
                    <w:p w:rsidR="00A96C18" w:rsidRDefault="0058007B">
                      <w:pPr>
                        <w:ind w:left="-57" w:firstLine="342"/>
                        <w:rPr>
                          <w:b/>
                          <w:color w:val="333333"/>
                          <w:shd w:val="clear" w:color="auto" w:fill="FFFFFF"/>
                          <w:lang w:val="tt-RU"/>
                        </w:rPr>
                      </w:pPr>
                      <w:r>
                        <w:rPr>
                          <w:rFonts w:ascii="Tahoma" w:hAnsi="Tahoma" w:cs="Tahoma"/>
                          <w:lang w:val="tt-RU"/>
                        </w:rPr>
                        <w:t xml:space="preserve">                  </w:t>
                      </w:r>
                    </w:p>
                    <w:p w:rsidR="00A96C18" w:rsidRDefault="00A96C18">
                      <w:pPr>
                        <w:ind w:left="-57" w:firstLine="342"/>
                        <w:jc w:val="center"/>
                        <w:rPr>
                          <w:rFonts w:ascii="Tahoma" w:hAnsi="Tahoma" w:cs="Tahoma"/>
                          <w:lang w:val="tt-RU"/>
                        </w:rPr>
                      </w:pPr>
                    </w:p>
                    <w:p w:rsidR="00A96C18" w:rsidRDefault="0058007B">
                      <w:pPr>
                        <w:ind w:left="-57" w:firstLine="342"/>
                        <w:jc w:val="both"/>
                        <w:rPr>
                          <w:rFonts w:ascii="Tahoma" w:hAnsi="Tahoma" w:cs="Tahoma"/>
                          <w:sz w:val="16"/>
                          <w:szCs w:val="16"/>
                          <w:lang w:val="tt-RU"/>
                        </w:rPr>
                      </w:pPr>
                      <w:r>
                        <w:rPr>
                          <w:rFonts w:ascii="Tahoma" w:hAnsi="Tahoma" w:cs="Tahoma"/>
                          <w:lang w:val="tt-RU"/>
                        </w:rPr>
                        <w:t xml:space="preserve">                  </w:t>
                      </w: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sz w:val="22"/>
                          <w:szCs w:val="22"/>
                          <w:lang w:val="tt-RU"/>
                        </w:rPr>
                      </w:pPr>
                    </w:p>
                  </w:txbxContent>
                </v:textbox>
                <w10:wrap anchory="page"/>
                <w10:anchorlock/>
              </v:rect>
            </w:pict>
          </mc:Fallback>
        </mc:AlternateContent>
      </w:r>
    </w:p>
    <w:p w:rsidR="00A96C18" w:rsidRDefault="00A064F4">
      <w:pPr>
        <w:rPr>
          <w:lang w:val="tt-RU"/>
        </w:rPr>
      </w:pPr>
      <w:r>
        <w:rPr>
          <w:noProof/>
        </w:rPr>
        <mc:AlternateContent>
          <mc:Choice Requires="wps">
            <w:drawing>
              <wp:anchor distT="0" distB="0" distL="114300" distR="114300" simplePos="0" relativeHeight="251681792" behindDoc="0" locked="0" layoutInCell="1" allowOverlap="1" wp14:anchorId="318F7E6F" wp14:editId="68F2393F">
                <wp:simplePos x="0" y="0"/>
                <wp:positionH relativeFrom="column">
                  <wp:posOffset>7747000</wp:posOffset>
                </wp:positionH>
                <wp:positionV relativeFrom="paragraph">
                  <wp:posOffset>3314065</wp:posOffset>
                </wp:positionV>
                <wp:extent cx="3028315" cy="5744210"/>
                <wp:effectExtent l="0" t="0" r="635" b="8890"/>
                <wp:wrapNone/>
                <wp:docPr id="22" name="Надпись 331"/>
                <wp:cNvGraphicFramePr/>
                <a:graphic xmlns:a="http://schemas.openxmlformats.org/drawingml/2006/main">
                  <a:graphicData uri="http://schemas.microsoft.com/office/word/2010/wordprocessingShape">
                    <wps:wsp>
                      <wps:cNvSpPr txBox="1"/>
                      <wps:spPr>
                        <a:xfrm>
                          <a:off x="0" y="0"/>
                          <a:ext cx="3028315" cy="5744210"/>
                        </a:xfrm>
                        <a:prstGeom prst="rect">
                          <a:avLst/>
                        </a:prstGeom>
                        <a:solidFill>
                          <a:srgbClr val="FFFFFF"/>
                        </a:solidFill>
                        <a:ln>
                          <a:noFill/>
                        </a:ln>
                      </wps:spPr>
                      <wps:txbx>
                        <w:txbxContent>
                          <w:p w:rsidR="00A064F4" w:rsidRPr="00A064F4" w:rsidRDefault="00A064F4" w:rsidP="00A064F4">
                            <w:pPr>
                              <w:rPr>
                                <w:sz w:val="22"/>
                                <w:szCs w:val="22"/>
                                <w:lang w:val="tt-RU"/>
                              </w:rPr>
                            </w:pPr>
                            <w:r w:rsidRPr="00A064F4">
                              <w:rPr>
                                <w:sz w:val="22"/>
                                <w:szCs w:val="22"/>
                                <w:lang w:val="tt-RU"/>
                              </w:rPr>
                              <w:t>Кышның беренче аена аяк бастык. Декабрь безне нинди һава торышы белән сөендерә, кыш нинди киләчәк? Яңа ел төне суык буламы, җылымы? Җаваплар - халык сынамышларында.</w:t>
                            </w:r>
                          </w:p>
                          <w:p w:rsidR="00A064F4" w:rsidRPr="00A064F4" w:rsidRDefault="00A064F4" w:rsidP="00A064F4">
                            <w:pPr>
                              <w:rPr>
                                <w:sz w:val="22"/>
                                <w:szCs w:val="22"/>
                                <w:lang w:val="tt-RU"/>
                              </w:rPr>
                            </w:pPr>
                            <w:r w:rsidRPr="00A064F4">
                              <w:rPr>
                                <w:sz w:val="22"/>
                                <w:szCs w:val="22"/>
                                <w:lang w:val="tt-RU"/>
                              </w:rPr>
                              <w:t>Декабрьдә кар аз булса, җәй коры килә.</w:t>
                            </w:r>
                          </w:p>
                          <w:p w:rsidR="00A064F4" w:rsidRPr="00A064F4" w:rsidRDefault="00A064F4" w:rsidP="00A064F4">
                            <w:pPr>
                              <w:rPr>
                                <w:sz w:val="22"/>
                                <w:szCs w:val="22"/>
                                <w:lang w:val="tt-RU"/>
                              </w:rPr>
                            </w:pPr>
                            <w:r w:rsidRPr="00A064F4">
                              <w:rPr>
                                <w:sz w:val="22"/>
                                <w:szCs w:val="22"/>
                                <w:lang w:val="tt-RU"/>
                              </w:rPr>
                              <w:t>Декабрьдә кара каргалар күренә икән, кыш җылы була.</w:t>
                            </w:r>
                          </w:p>
                          <w:p w:rsidR="00A064F4" w:rsidRPr="00A064F4" w:rsidRDefault="00A064F4" w:rsidP="00A064F4">
                            <w:pPr>
                              <w:rPr>
                                <w:sz w:val="22"/>
                                <w:szCs w:val="22"/>
                                <w:lang w:val="tt-RU"/>
                              </w:rPr>
                            </w:pPr>
                            <w:r w:rsidRPr="00A064F4">
                              <w:rPr>
                                <w:sz w:val="22"/>
                                <w:szCs w:val="22"/>
                                <w:lang w:val="tt-RU"/>
                              </w:rPr>
                              <w:t>Карсыз декабрь — коры яз билгесе.</w:t>
                            </w:r>
                          </w:p>
                          <w:p w:rsidR="00A064F4" w:rsidRPr="00A064F4" w:rsidRDefault="00A064F4" w:rsidP="00A064F4">
                            <w:pPr>
                              <w:rPr>
                                <w:sz w:val="22"/>
                                <w:szCs w:val="22"/>
                                <w:lang w:val="tt-RU"/>
                              </w:rPr>
                            </w:pPr>
                            <w:r w:rsidRPr="00A064F4">
                              <w:rPr>
                                <w:sz w:val="22"/>
                                <w:szCs w:val="22"/>
                                <w:lang w:val="tt-RU"/>
                              </w:rPr>
                              <w:t>Декабрь башында көчле бураннар, кар яуса, июнь башында яңгырлар була.</w:t>
                            </w:r>
                          </w:p>
                          <w:p w:rsidR="00A064F4" w:rsidRPr="00A064F4" w:rsidRDefault="00A064F4" w:rsidP="00A064F4">
                            <w:pPr>
                              <w:rPr>
                                <w:sz w:val="22"/>
                                <w:szCs w:val="22"/>
                                <w:lang w:val="tt-RU"/>
                              </w:rPr>
                            </w:pPr>
                            <w:r w:rsidRPr="00A064F4">
                              <w:rPr>
                                <w:sz w:val="22"/>
                                <w:szCs w:val="22"/>
                                <w:lang w:val="tt-RU"/>
                              </w:rPr>
                              <w:t>Декабрь җилле икән, март җылы була.</w:t>
                            </w:r>
                          </w:p>
                          <w:p w:rsidR="00A064F4" w:rsidRPr="00A064F4" w:rsidRDefault="00A064F4" w:rsidP="00A064F4">
                            <w:pPr>
                              <w:rPr>
                                <w:sz w:val="22"/>
                                <w:szCs w:val="22"/>
                                <w:lang w:val="tt-RU"/>
                              </w:rPr>
                            </w:pPr>
                            <w:r w:rsidRPr="00A064F4">
                              <w:rPr>
                                <w:sz w:val="22"/>
                                <w:szCs w:val="22"/>
                                <w:lang w:val="tt-RU"/>
                              </w:rPr>
                              <w:t>Декабрь җылы булса, кыш озакка сузыла, яз салкын була, соңара.</w:t>
                            </w:r>
                          </w:p>
                          <w:p w:rsidR="00A064F4" w:rsidRPr="00A064F4" w:rsidRDefault="00A064F4" w:rsidP="00A064F4">
                            <w:pPr>
                              <w:rPr>
                                <w:sz w:val="22"/>
                                <w:szCs w:val="22"/>
                                <w:lang w:val="tt-RU"/>
                              </w:rPr>
                            </w:pPr>
                            <w:r w:rsidRPr="00A064F4">
                              <w:rPr>
                                <w:sz w:val="22"/>
                                <w:szCs w:val="22"/>
                                <w:lang w:val="tt-RU"/>
                              </w:rPr>
                              <w:t>Декабрьгә җир туңса, кар көртләре булса, уңыш уңа.</w:t>
                            </w:r>
                          </w:p>
                          <w:p w:rsidR="00A064F4" w:rsidRPr="00A064F4" w:rsidRDefault="00A064F4" w:rsidP="00A064F4">
                            <w:pPr>
                              <w:rPr>
                                <w:sz w:val="22"/>
                                <w:szCs w:val="22"/>
                                <w:lang w:val="tt-RU"/>
                              </w:rPr>
                            </w:pPr>
                            <w:r w:rsidRPr="00A064F4">
                              <w:rPr>
                                <w:sz w:val="22"/>
                                <w:szCs w:val="22"/>
                                <w:lang w:val="tt-RU"/>
                              </w:rPr>
                              <w:t>1 декабрь – әгәр кышның беренче көнендә кара карга күрсәгез, кыш җылы булыр.</w:t>
                            </w:r>
                          </w:p>
                          <w:p w:rsidR="00A064F4" w:rsidRPr="00A064F4" w:rsidRDefault="00A064F4" w:rsidP="00A064F4">
                            <w:pPr>
                              <w:rPr>
                                <w:sz w:val="22"/>
                                <w:szCs w:val="22"/>
                                <w:lang w:val="tt-RU"/>
                              </w:rPr>
                            </w:pPr>
                            <w:r w:rsidRPr="00A064F4">
                              <w:rPr>
                                <w:sz w:val="22"/>
                                <w:szCs w:val="22"/>
                                <w:lang w:val="tt-RU"/>
                              </w:rPr>
                              <w:t>5 декабрь көнне көчле суык булса, димәк, тиздән, бураннар башланыр.</w:t>
                            </w:r>
                          </w:p>
                          <w:p w:rsidR="00A064F4" w:rsidRPr="00A064F4" w:rsidRDefault="00A064F4" w:rsidP="00A064F4">
                            <w:pPr>
                              <w:rPr>
                                <w:lang w:val="tt-RU"/>
                              </w:rPr>
                            </w:pPr>
                            <w:r w:rsidRPr="00A064F4">
                              <w:rPr>
                                <w:sz w:val="22"/>
                                <w:szCs w:val="22"/>
                                <w:lang w:val="tt-RU"/>
                              </w:rPr>
                              <w:t>9 декабрь - әгәр бу көнне болытлар җиргә салынып торса, тиздән суыклар җитәр</w:t>
                            </w:r>
                            <w:r w:rsidRPr="00A064F4">
                              <w:rPr>
                                <w:lang w:val="tt-RU"/>
                              </w:rPr>
                              <w:t>.</w:t>
                            </w:r>
                          </w:p>
                          <w:p w:rsidR="00A064F4" w:rsidRPr="00A064F4" w:rsidRDefault="00A064F4" w:rsidP="00A064F4">
                            <w:pPr>
                              <w:rPr>
                                <w:sz w:val="22"/>
                                <w:szCs w:val="22"/>
                                <w:lang w:val="tt-RU"/>
                              </w:rPr>
                            </w:pPr>
                            <w:r w:rsidRPr="00A064F4">
                              <w:rPr>
                                <w:sz w:val="22"/>
                                <w:szCs w:val="22"/>
                                <w:lang w:val="tt-RU"/>
                              </w:rPr>
                              <w:t>14 декабрь - каурый-каурый катламлы болытлар - суыклар җитү турында кисәтә.</w:t>
                            </w:r>
                          </w:p>
                          <w:p w:rsidR="00A064F4" w:rsidRPr="00A064F4" w:rsidRDefault="00A064F4" w:rsidP="00A064F4">
                            <w:pPr>
                              <w:rPr>
                                <w:sz w:val="22"/>
                                <w:szCs w:val="22"/>
                                <w:lang w:val="tt-RU"/>
                              </w:rPr>
                            </w:pPr>
                            <w:r w:rsidRPr="00A064F4">
                              <w:rPr>
                                <w:sz w:val="22"/>
                                <w:szCs w:val="22"/>
                                <w:lang w:val="tt-RU"/>
                              </w:rPr>
                              <w:t>27 декабрь - төнлә агачларны бәс сарса, кыш суык килә. Иртәнге чатнама суык тиздән көчле җил һәм буран булачагын искәртә.</w:t>
                            </w:r>
                          </w:p>
                          <w:p w:rsidR="00A064F4" w:rsidRPr="00A064F4" w:rsidRDefault="00A064F4" w:rsidP="00A064F4">
                            <w:pPr>
                              <w:rPr>
                                <w:sz w:val="22"/>
                                <w:szCs w:val="22"/>
                                <w:lang w:val="tt-RU"/>
                              </w:rPr>
                            </w:pPr>
                            <w:r w:rsidRPr="00A064F4">
                              <w:rPr>
                                <w:sz w:val="22"/>
                                <w:szCs w:val="22"/>
                                <w:lang w:val="tt-RU"/>
                              </w:rPr>
                              <w:t>29 декабрь - суык һәм әче җил - Раштуа салкыннарының дәвамлы булуы турында сөйли. 30 декабрь көнне кар яуса, Яңа ел төне суык булыр.</w:t>
                            </w:r>
                          </w:p>
                          <w:p w:rsidR="00CD262D" w:rsidRPr="00A064F4" w:rsidRDefault="00A064F4" w:rsidP="00A064F4">
                            <w:pPr>
                              <w:rPr>
                                <w:sz w:val="22"/>
                                <w:szCs w:val="22"/>
                                <w:lang w:val="tt-RU"/>
                              </w:rPr>
                            </w:pPr>
                            <w:r w:rsidRPr="00A064F4">
                              <w:rPr>
                                <w:sz w:val="22"/>
                                <w:szCs w:val="22"/>
                                <w:lang w:val="tt-RU"/>
                              </w:rPr>
                              <w:t>31 декабрь көнне еларга һәм күңелсезләнергә ярамый, юкса, ел буе</w:t>
                            </w:r>
                            <w:r w:rsidRPr="00A064F4">
                              <w:rPr>
                                <w:lang w:val="tt-RU"/>
                              </w:rPr>
                              <w:t xml:space="preserve"> </w:t>
                            </w:r>
                            <w:r w:rsidRPr="00A064F4">
                              <w:rPr>
                                <w:sz w:val="22"/>
                                <w:szCs w:val="22"/>
                                <w:lang w:val="tt-RU"/>
                              </w:rPr>
                              <w:t>шундый кәеф озата</w:t>
                            </w:r>
                            <w:r w:rsidRPr="00A064F4">
                              <w:rPr>
                                <w:lang w:val="tt-RU"/>
                              </w:rPr>
                              <w:t xml:space="preserve"> </w:t>
                            </w:r>
                            <w:r w:rsidRPr="00A064F4">
                              <w:rPr>
                                <w:sz w:val="22"/>
                                <w:szCs w:val="22"/>
                                <w:lang w:val="tt-RU"/>
                              </w:rPr>
                              <w:t>барачак.</w:t>
                            </w:r>
                          </w:p>
                        </w:txbxContent>
                      </wps:txbx>
                      <wps:bodyPr vert="horz" wrap="square" anchor="t" anchorCtr="0" upright="1">
                        <a:noAutofit/>
                      </wps:bodyPr>
                    </wps:wsp>
                  </a:graphicData>
                </a:graphic>
                <wp14:sizeRelV relativeFrom="margin">
                  <wp14:pctHeight>0</wp14:pctHeight>
                </wp14:sizeRelV>
              </wp:anchor>
            </w:drawing>
          </mc:Choice>
          <mc:Fallback>
            <w:pict>
              <v:shape id="Надпись 331" o:spid="_x0000_s1032" type="#_x0000_t202" style="position:absolute;margin-left:610pt;margin-top:260.95pt;width:238.45pt;height:452.3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SWa5wEAAIYDAAAOAAAAZHJzL2Uyb0RvYy54bWysU81uEzEQviPxDpbvZH/SlmqVTQWtwgUB&#10;UuEBHK+9a2ntMbaT3XDjzivwDhw49MYrpG/E2JukLdwQe/DaM9+Mv29mvLgadU+2wnkFpqbFLKdE&#10;GA6NMm1NP31cvbikxAdmGtaDETXdCU+vls+fLQZbiRI66BvhCCYxvhpsTbsQbJVlnndCMz8DKww6&#10;JTjNAh5dmzWODZhd91mZ5xfZAK6xDrjwHq03k5MuU34pBQ/vpfQikL6myC2k1aV1HddsuWBV65jt&#10;FD/QYP/AQjNl8NJTqhsWGNk49VcqrbgDDzLMOOgMpFRcJA2opsj/UHPbMSuSFiyOt6cy+f+Xlr/b&#10;fnBENTUtS0oM09ij/ff9j/3P/a/93f3X+29kPi9imQbrK0TfWsSH8TWM2O6j3aMxqh+l0/GPugj6&#10;seC7U5HFGAhH4zwvL+fFOSUcfecvz87KIrUhewi3zoc3AjSJm5o67GIqLtu+9QGpIPQIibd56FWz&#10;Un2fDq5dX/eObBl2fJW+yBJDnsB6E8EGYtjkjpYsipzExF0Y12OqzcVR6BqaHerHgUdeHbgvlAw4&#10;PDX1nzfMCUqY4WiuaThur8M0bRvrVNthVJGkGHi1CSBVkhPvmjIfKGCzE+XDYMZpenxOqIfns/wN&#10;AAD//wMAUEsDBBQABgAIAAAAIQC8H23M3wAAAA4BAAAPAAAAZHJzL2Rvd25yZXYueG1sTI/NboMw&#10;EITvlfoO1lbqpWpMUHAKwURtpVa95ucBFtgACrYRdgJ5+25O7W1G+2l2Jt/OphdXGn3nrIblIgJB&#10;tnJ1ZxsNx8PX6xsIH9DW2DtLGm7kYVs8PuSY1W6yO7ruQyM4xPoMNbQhDJmUvmrJoF+4gSzfTm40&#10;GNiOjaxHnDjc9DKOIiUNdpY/tDjQZ0vVeX8xGk4/00uSTuV3OK53K/WB3bp0N62fn+b3DYhAc/iD&#10;4V6fq0PBnUp3sbUXPfuY85nVkMTLFMQdUaliVbJaxSoBWeTy/4ziFwAA//8DAFBLAQItABQABgAI&#10;AAAAIQC2gziS/gAAAOEBAAATAAAAAAAAAAAAAAAAAAAAAABbQ29udGVudF9UeXBlc10ueG1sUEsB&#10;Ai0AFAAGAAgAAAAhADj9If/WAAAAlAEAAAsAAAAAAAAAAAAAAAAALwEAAF9yZWxzLy5yZWxzUEsB&#10;Ai0AFAAGAAgAAAAhAHbpJZrnAQAAhgMAAA4AAAAAAAAAAAAAAAAALgIAAGRycy9lMm9Eb2MueG1s&#10;UEsBAi0AFAAGAAgAAAAhALwfbczfAAAADgEAAA8AAAAAAAAAAAAAAAAAQQQAAGRycy9kb3ducmV2&#10;LnhtbFBLBQYAAAAABAAEAPMAAABNBQAAAAA=&#10;" stroked="f">
                <v:textbox>
                  <w:txbxContent>
                    <w:p w:rsidR="00A064F4" w:rsidRPr="00A064F4" w:rsidRDefault="00A064F4" w:rsidP="00A064F4">
                      <w:pPr>
                        <w:rPr>
                          <w:sz w:val="22"/>
                          <w:szCs w:val="22"/>
                          <w:lang w:val="tt-RU"/>
                        </w:rPr>
                      </w:pPr>
                      <w:r w:rsidRPr="00A064F4">
                        <w:rPr>
                          <w:sz w:val="22"/>
                          <w:szCs w:val="22"/>
                          <w:lang w:val="tt-RU"/>
                        </w:rPr>
                        <w:t>Кышның беренче аена аяк бастык. Декабрь безне нинди һава торышы белән сөендерә, кыш нинди киләчәк? Яңа ел төне суык буламы, җылымы? Җаваплар - халык сынамышларында.</w:t>
                      </w:r>
                    </w:p>
                    <w:p w:rsidR="00A064F4" w:rsidRPr="00A064F4" w:rsidRDefault="00A064F4" w:rsidP="00A064F4">
                      <w:pPr>
                        <w:rPr>
                          <w:sz w:val="22"/>
                          <w:szCs w:val="22"/>
                          <w:lang w:val="tt-RU"/>
                        </w:rPr>
                      </w:pPr>
                      <w:r w:rsidRPr="00A064F4">
                        <w:rPr>
                          <w:sz w:val="22"/>
                          <w:szCs w:val="22"/>
                          <w:lang w:val="tt-RU"/>
                        </w:rPr>
                        <w:t>Декабрьдә кар аз булса, җәй коры килә.</w:t>
                      </w:r>
                    </w:p>
                    <w:p w:rsidR="00A064F4" w:rsidRPr="00A064F4" w:rsidRDefault="00A064F4" w:rsidP="00A064F4">
                      <w:pPr>
                        <w:rPr>
                          <w:sz w:val="22"/>
                          <w:szCs w:val="22"/>
                          <w:lang w:val="tt-RU"/>
                        </w:rPr>
                      </w:pPr>
                      <w:r w:rsidRPr="00A064F4">
                        <w:rPr>
                          <w:sz w:val="22"/>
                          <w:szCs w:val="22"/>
                          <w:lang w:val="tt-RU"/>
                        </w:rPr>
                        <w:t>Декабрьдә кара каргалар күренә икән, кыш җылы була.</w:t>
                      </w:r>
                    </w:p>
                    <w:p w:rsidR="00A064F4" w:rsidRPr="00A064F4" w:rsidRDefault="00A064F4" w:rsidP="00A064F4">
                      <w:pPr>
                        <w:rPr>
                          <w:sz w:val="22"/>
                          <w:szCs w:val="22"/>
                          <w:lang w:val="tt-RU"/>
                        </w:rPr>
                      </w:pPr>
                      <w:r w:rsidRPr="00A064F4">
                        <w:rPr>
                          <w:sz w:val="22"/>
                          <w:szCs w:val="22"/>
                          <w:lang w:val="tt-RU"/>
                        </w:rPr>
                        <w:t>Карсыз декабрь — коры яз билгесе.</w:t>
                      </w:r>
                    </w:p>
                    <w:p w:rsidR="00A064F4" w:rsidRPr="00A064F4" w:rsidRDefault="00A064F4" w:rsidP="00A064F4">
                      <w:pPr>
                        <w:rPr>
                          <w:sz w:val="22"/>
                          <w:szCs w:val="22"/>
                          <w:lang w:val="tt-RU"/>
                        </w:rPr>
                      </w:pPr>
                      <w:r w:rsidRPr="00A064F4">
                        <w:rPr>
                          <w:sz w:val="22"/>
                          <w:szCs w:val="22"/>
                          <w:lang w:val="tt-RU"/>
                        </w:rPr>
                        <w:t>Декабрь башында көчле бураннар, кар яуса, июнь башында яңгырлар була.</w:t>
                      </w:r>
                    </w:p>
                    <w:p w:rsidR="00A064F4" w:rsidRPr="00A064F4" w:rsidRDefault="00A064F4" w:rsidP="00A064F4">
                      <w:pPr>
                        <w:rPr>
                          <w:sz w:val="22"/>
                          <w:szCs w:val="22"/>
                          <w:lang w:val="tt-RU"/>
                        </w:rPr>
                      </w:pPr>
                      <w:r w:rsidRPr="00A064F4">
                        <w:rPr>
                          <w:sz w:val="22"/>
                          <w:szCs w:val="22"/>
                          <w:lang w:val="tt-RU"/>
                        </w:rPr>
                        <w:t>Декабрь җилле икән, март җылы була.</w:t>
                      </w:r>
                    </w:p>
                    <w:p w:rsidR="00A064F4" w:rsidRPr="00A064F4" w:rsidRDefault="00A064F4" w:rsidP="00A064F4">
                      <w:pPr>
                        <w:rPr>
                          <w:sz w:val="22"/>
                          <w:szCs w:val="22"/>
                          <w:lang w:val="tt-RU"/>
                        </w:rPr>
                      </w:pPr>
                      <w:r w:rsidRPr="00A064F4">
                        <w:rPr>
                          <w:sz w:val="22"/>
                          <w:szCs w:val="22"/>
                          <w:lang w:val="tt-RU"/>
                        </w:rPr>
                        <w:t>Декабрь җылы булса, кыш озакка сузыла, яз салкын була, соңара.</w:t>
                      </w:r>
                    </w:p>
                    <w:p w:rsidR="00A064F4" w:rsidRPr="00A064F4" w:rsidRDefault="00A064F4" w:rsidP="00A064F4">
                      <w:pPr>
                        <w:rPr>
                          <w:sz w:val="22"/>
                          <w:szCs w:val="22"/>
                          <w:lang w:val="tt-RU"/>
                        </w:rPr>
                      </w:pPr>
                      <w:r w:rsidRPr="00A064F4">
                        <w:rPr>
                          <w:sz w:val="22"/>
                          <w:szCs w:val="22"/>
                          <w:lang w:val="tt-RU"/>
                        </w:rPr>
                        <w:t>Декабрьгә җир туңса, кар көртләре булса, уңыш уңа.</w:t>
                      </w:r>
                    </w:p>
                    <w:p w:rsidR="00A064F4" w:rsidRPr="00A064F4" w:rsidRDefault="00A064F4" w:rsidP="00A064F4">
                      <w:pPr>
                        <w:rPr>
                          <w:sz w:val="22"/>
                          <w:szCs w:val="22"/>
                          <w:lang w:val="tt-RU"/>
                        </w:rPr>
                      </w:pPr>
                      <w:r w:rsidRPr="00A064F4">
                        <w:rPr>
                          <w:sz w:val="22"/>
                          <w:szCs w:val="22"/>
                          <w:lang w:val="tt-RU"/>
                        </w:rPr>
                        <w:t>1 декабрь – әгәр кышның беренче көнендә кара карга күрсәгез, кыш җылы булыр.</w:t>
                      </w:r>
                    </w:p>
                    <w:p w:rsidR="00A064F4" w:rsidRPr="00A064F4" w:rsidRDefault="00A064F4" w:rsidP="00A064F4">
                      <w:pPr>
                        <w:rPr>
                          <w:sz w:val="22"/>
                          <w:szCs w:val="22"/>
                          <w:lang w:val="tt-RU"/>
                        </w:rPr>
                      </w:pPr>
                      <w:r w:rsidRPr="00A064F4">
                        <w:rPr>
                          <w:sz w:val="22"/>
                          <w:szCs w:val="22"/>
                          <w:lang w:val="tt-RU"/>
                        </w:rPr>
                        <w:t>5 декабрь көнне көчле суык булса, димәк, тиздән, бураннар башланыр.</w:t>
                      </w:r>
                    </w:p>
                    <w:p w:rsidR="00A064F4" w:rsidRPr="00A064F4" w:rsidRDefault="00A064F4" w:rsidP="00A064F4">
                      <w:pPr>
                        <w:rPr>
                          <w:lang w:val="tt-RU"/>
                        </w:rPr>
                      </w:pPr>
                      <w:r w:rsidRPr="00A064F4">
                        <w:rPr>
                          <w:sz w:val="22"/>
                          <w:szCs w:val="22"/>
                          <w:lang w:val="tt-RU"/>
                        </w:rPr>
                        <w:t>9 декабрь - әгәр бу көнне болытлар җиргә салынып торса, тиздән суыклар җитәр</w:t>
                      </w:r>
                      <w:r w:rsidRPr="00A064F4">
                        <w:rPr>
                          <w:lang w:val="tt-RU"/>
                        </w:rPr>
                        <w:t>.</w:t>
                      </w:r>
                    </w:p>
                    <w:p w:rsidR="00A064F4" w:rsidRPr="00A064F4" w:rsidRDefault="00A064F4" w:rsidP="00A064F4">
                      <w:pPr>
                        <w:rPr>
                          <w:sz w:val="22"/>
                          <w:szCs w:val="22"/>
                          <w:lang w:val="tt-RU"/>
                        </w:rPr>
                      </w:pPr>
                      <w:r w:rsidRPr="00A064F4">
                        <w:rPr>
                          <w:sz w:val="22"/>
                          <w:szCs w:val="22"/>
                          <w:lang w:val="tt-RU"/>
                        </w:rPr>
                        <w:t>14 декабрь - каурый-каурый катламлы болытлар - суыклар җитү турында кисәтә.</w:t>
                      </w:r>
                    </w:p>
                    <w:p w:rsidR="00A064F4" w:rsidRPr="00A064F4" w:rsidRDefault="00A064F4" w:rsidP="00A064F4">
                      <w:pPr>
                        <w:rPr>
                          <w:sz w:val="22"/>
                          <w:szCs w:val="22"/>
                          <w:lang w:val="tt-RU"/>
                        </w:rPr>
                      </w:pPr>
                      <w:r w:rsidRPr="00A064F4">
                        <w:rPr>
                          <w:sz w:val="22"/>
                          <w:szCs w:val="22"/>
                          <w:lang w:val="tt-RU"/>
                        </w:rPr>
                        <w:t>27 декабрь - төнлә агачларны бәс сарса, кыш суык килә. Иртәнге чатнама суык тиздән көчле җил һәм буран булачагын искәртә.</w:t>
                      </w:r>
                    </w:p>
                    <w:p w:rsidR="00A064F4" w:rsidRPr="00A064F4" w:rsidRDefault="00A064F4" w:rsidP="00A064F4">
                      <w:pPr>
                        <w:rPr>
                          <w:sz w:val="22"/>
                          <w:szCs w:val="22"/>
                          <w:lang w:val="tt-RU"/>
                        </w:rPr>
                      </w:pPr>
                      <w:r w:rsidRPr="00A064F4">
                        <w:rPr>
                          <w:sz w:val="22"/>
                          <w:szCs w:val="22"/>
                          <w:lang w:val="tt-RU"/>
                        </w:rPr>
                        <w:t>29 декабрь - суык һәм әче җил - Раштуа салкыннарының дәвамлы булуы турында сөйли. 30 декабрь көнне кар яуса, Яңа ел төне суык булыр.</w:t>
                      </w:r>
                    </w:p>
                    <w:p w:rsidR="00CD262D" w:rsidRPr="00A064F4" w:rsidRDefault="00A064F4" w:rsidP="00A064F4">
                      <w:pPr>
                        <w:rPr>
                          <w:sz w:val="22"/>
                          <w:szCs w:val="22"/>
                          <w:lang w:val="tt-RU"/>
                        </w:rPr>
                      </w:pPr>
                      <w:r w:rsidRPr="00A064F4">
                        <w:rPr>
                          <w:sz w:val="22"/>
                          <w:szCs w:val="22"/>
                          <w:lang w:val="tt-RU"/>
                        </w:rPr>
                        <w:t>31 декабрь көнне еларга һәм күңелсезләнергә ярамый, юкса, ел буе</w:t>
                      </w:r>
                      <w:r w:rsidRPr="00A064F4">
                        <w:rPr>
                          <w:lang w:val="tt-RU"/>
                        </w:rPr>
                        <w:t xml:space="preserve"> </w:t>
                      </w:r>
                      <w:r w:rsidRPr="00A064F4">
                        <w:rPr>
                          <w:sz w:val="22"/>
                          <w:szCs w:val="22"/>
                          <w:lang w:val="tt-RU"/>
                        </w:rPr>
                        <w:t>шундый кәеф озата</w:t>
                      </w:r>
                      <w:r w:rsidRPr="00A064F4">
                        <w:rPr>
                          <w:lang w:val="tt-RU"/>
                        </w:rPr>
                        <w:t xml:space="preserve"> </w:t>
                      </w:r>
                      <w:r w:rsidRPr="00A064F4">
                        <w:rPr>
                          <w:sz w:val="22"/>
                          <w:szCs w:val="22"/>
                          <w:lang w:val="tt-RU"/>
                        </w:rPr>
                        <w:t>барачак.</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4AC40C73" wp14:editId="5E1E7596">
                <wp:simplePos x="0" y="0"/>
                <wp:positionH relativeFrom="column">
                  <wp:posOffset>7686951</wp:posOffset>
                </wp:positionH>
                <wp:positionV relativeFrom="paragraph">
                  <wp:posOffset>3098944</wp:posOffset>
                </wp:positionV>
                <wp:extent cx="2911475" cy="327804"/>
                <wp:effectExtent l="0" t="0" r="0" b="0"/>
                <wp:wrapNone/>
                <wp:docPr id="18" name="Надпись 180"/>
                <wp:cNvGraphicFramePr/>
                <a:graphic xmlns:a="http://schemas.openxmlformats.org/drawingml/2006/main">
                  <a:graphicData uri="http://schemas.microsoft.com/office/word/2010/wordprocessingShape">
                    <wps:wsp>
                      <wps:cNvSpPr txBox="1"/>
                      <wps:spPr>
                        <a:xfrm>
                          <a:off x="0" y="0"/>
                          <a:ext cx="2911475" cy="327804"/>
                        </a:xfrm>
                        <a:prstGeom prst="rect">
                          <a:avLst/>
                        </a:prstGeom>
                        <a:noFill/>
                        <a:ln>
                          <a:noFill/>
                        </a:ln>
                      </wps:spPr>
                      <wps:txbx>
                        <w:txbxContent>
                          <w:p w:rsidR="00CD262D" w:rsidRDefault="00FC7895">
                            <w:pPr>
                              <w:jc w:val="center"/>
                              <w:rPr>
                                <w:b/>
                                <w:bCs/>
                                <w:i/>
                                <w:iCs/>
                                <w:color w:val="1D1B11"/>
                                <w:sz w:val="28"/>
                                <w:szCs w:val="28"/>
                                <w:lang w:val="tt-RU"/>
                              </w:rPr>
                            </w:pPr>
                            <w:r>
                              <w:rPr>
                                <w:b/>
                                <w:bCs/>
                                <w:i/>
                                <w:iCs/>
                                <w:color w:val="1D1B11"/>
                                <w:sz w:val="28"/>
                                <w:szCs w:val="28"/>
                                <w:lang w:val="tt-RU"/>
                              </w:rPr>
                              <w:t>Декабр</w:t>
                            </w:r>
                            <w:r w:rsidR="00CD262D">
                              <w:rPr>
                                <w:b/>
                                <w:bCs/>
                                <w:i/>
                                <w:iCs/>
                                <w:color w:val="1D1B11"/>
                                <w:sz w:val="28"/>
                                <w:szCs w:val="28"/>
                              </w:rPr>
                              <w:t>ь</w:t>
                            </w:r>
                            <w:r w:rsidR="00CD262D">
                              <w:rPr>
                                <w:b/>
                                <w:bCs/>
                                <w:i/>
                                <w:iCs/>
                                <w:color w:val="1D1B11"/>
                                <w:sz w:val="28"/>
                                <w:szCs w:val="28"/>
                                <w:lang w:val="tt-RU"/>
                              </w:rPr>
                              <w:t>– истәлеккә бай ай.</w:t>
                            </w:r>
                          </w:p>
                          <w:p w:rsidR="00CD262D" w:rsidRDefault="00CD262D">
                            <w:pPr>
                              <w:jc w:val="center"/>
                              <w:rPr>
                                <w:b/>
                                <w:bCs/>
                                <w:i/>
                                <w:iCs/>
                                <w:color w:val="1D1B11"/>
                                <w:sz w:val="28"/>
                                <w:szCs w:val="28"/>
                                <w:lang w:val="tt-RU"/>
                              </w:rPr>
                            </w:pPr>
                          </w:p>
                          <w:p w:rsidR="00CD262D" w:rsidRDefault="00CD262D">
                            <w:pPr>
                              <w:jc w:val="center"/>
                              <w:rPr>
                                <w:b/>
                                <w:bCs/>
                                <w:i/>
                                <w:iCs/>
                                <w:color w:val="1D1B11"/>
                                <w:sz w:val="28"/>
                                <w:szCs w:val="28"/>
                                <w:lang w:val="tt-RU"/>
                              </w:rPr>
                            </w:pPr>
                          </w:p>
                          <w:p w:rsidR="00CD262D" w:rsidRDefault="00CD262D">
                            <w:pPr>
                              <w:jc w:val="center"/>
                              <w:rPr>
                                <w:b/>
                                <w:bCs/>
                                <w:i/>
                                <w:iCs/>
                                <w:color w:val="1D1B11"/>
                                <w:sz w:val="28"/>
                                <w:szCs w:val="28"/>
                                <w:lang w:val="tt-RU"/>
                              </w:rPr>
                            </w:pPr>
                          </w:p>
                          <w:p w:rsidR="00CD262D" w:rsidRDefault="00CD262D">
                            <w:pPr>
                              <w:jc w:val="center"/>
                              <w:rPr>
                                <w:b/>
                                <w:bCs/>
                                <w:i/>
                                <w:iCs/>
                                <w:color w:val="1D1B11"/>
                                <w:sz w:val="28"/>
                                <w:szCs w:val="28"/>
                                <w:lang w:val="tt-RU"/>
                              </w:rPr>
                            </w:pPr>
                          </w:p>
                          <w:p w:rsidR="00CD262D" w:rsidRDefault="00CD262D">
                            <w:pPr>
                              <w:jc w:val="center"/>
                              <w:rPr>
                                <w:b/>
                                <w:bCs/>
                                <w:i/>
                                <w:iCs/>
                                <w:color w:val="1D1B11"/>
                                <w:sz w:val="28"/>
                                <w:szCs w:val="28"/>
                                <w:lang w:val="tt-RU"/>
                              </w:rPr>
                            </w:pPr>
                          </w:p>
                          <w:p w:rsidR="00CD262D" w:rsidRDefault="00CD262D">
                            <w:pPr>
                              <w:jc w:val="center"/>
                              <w:rPr>
                                <w:b/>
                                <w:bCs/>
                                <w:i/>
                                <w:iCs/>
                                <w:sz w:val="32"/>
                                <w:szCs w:val="32"/>
                                <w:lang w:val="tt-RU"/>
                              </w:rPr>
                            </w:pPr>
                          </w:p>
                          <w:p w:rsidR="00CD262D" w:rsidRDefault="00CD262D">
                            <w:pPr>
                              <w:jc w:val="center"/>
                              <w:rPr>
                                <w:b/>
                                <w:bCs/>
                                <w:i/>
                                <w:iCs/>
                                <w:sz w:val="32"/>
                                <w:szCs w:val="32"/>
                                <w:lang w:val="tt-RU"/>
                              </w:rPr>
                            </w:pPr>
                          </w:p>
                          <w:p w:rsidR="00CD262D" w:rsidRDefault="00CD262D">
                            <w:pPr>
                              <w:jc w:val="center"/>
                              <w:rPr>
                                <w:b/>
                                <w:bCs/>
                                <w:i/>
                                <w:iCs/>
                                <w:sz w:val="32"/>
                                <w:szCs w:val="32"/>
                                <w:lang w:val="tt-RU"/>
                              </w:rPr>
                            </w:pPr>
                          </w:p>
                          <w:p w:rsidR="00CD262D" w:rsidRDefault="00CD262D">
                            <w:pPr>
                              <w:jc w:val="center"/>
                              <w:rPr>
                                <w:spacing w:val="20"/>
                                <w:sz w:val="32"/>
                                <w:szCs w:val="32"/>
                                <w:lang w:val="tt-RU"/>
                              </w:rPr>
                            </w:pPr>
                          </w:p>
                          <w:p w:rsidR="00CD262D" w:rsidRDefault="00CD262D">
                            <w:pPr>
                              <w:rPr>
                                <w:lang w:val="tt-RU"/>
                              </w:rPr>
                            </w:pPr>
                            <w:r>
                              <w:rPr>
                                <w:lang w:val="tt-RU"/>
                              </w:rPr>
                              <w:t xml:space="preserve">       </w:t>
                            </w:r>
                          </w:p>
                        </w:txbxContent>
                      </wps:txbx>
                      <wps:bodyPr vert="horz" wrap="square" anchor="t" anchorCtr="0" upright="1">
                        <a:noAutofit/>
                      </wps:bodyPr>
                    </wps:wsp>
                  </a:graphicData>
                </a:graphic>
                <wp14:sizeRelV relativeFrom="margin">
                  <wp14:pctHeight>0</wp14:pctHeight>
                </wp14:sizeRelV>
              </wp:anchor>
            </w:drawing>
          </mc:Choice>
          <mc:Fallback>
            <w:pict>
              <v:shape id="Надпись 180" o:spid="_x0000_s1033" type="#_x0000_t202" style="position:absolute;margin-left:605.25pt;margin-top:244pt;width:229.25pt;height:25.8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BG1zgEAAFwDAAAOAAAAZHJzL2Uyb0RvYy54bWysU82O0zAQviPxDpbv1ElZaDdqugJWywUB&#10;0sIDuI7dWIo9xnablBt3XoF34LAHbrxC9o0Yu38L3BCXiT0z/ub7ZiaLq8F0ZCt90GBrWk4KSqQV&#10;0Gi7runHDzdP5pSEyG3DO7CypjsZ6NXy8aNF7yo5hRa6RnqCIDZUvatpG6OrGAuilYaHCThpMajA&#10;Gx7x6tes8bxHdNOxaVE8Zz34xnkQMgT0Xu+DdJnxlZIivlMqyEi6miK3mK3PdpUsWy54tfbctVoc&#10;aPB/YGG4tlj0BHXNIycbr/+CMlp4CKDiRIBhoJQWMmtANWXxh5rbljuZtWBzgju1Kfw/WPF2+94T&#10;3eDscFKWG5zR+G38Pt6NP8cf91/uv5JyntvUu1Bh9q3D/Di8hAGfpPYlf0BnUj8ob9IXdRGMY8N3&#10;pybLIRKBzullWV7MnlEiMPZ0OpsXFwmGnV87H+JrCYakQ009DjH3lm/fhLhPPaakYhZudNflQXb2&#10;NwdiJg87U0ynOKyGrHh2pL+CZoeqcI2xXAv+MyU9rkRNw6cN95ISbgW6axqPx1dxv0Mb5/W6xVdl&#10;ZmjhxSaC0pllqrVHPlDAEWadh3VLO/LwnrPOP8XyFwAAAP//AwBQSwMEFAAGAAgAAAAhACVlhpDf&#10;AAAADQEAAA8AAABkcnMvZG93bnJldi54bWxMj8tOwzAQRfdI/IM1SOyo3dJESYhTIRBbEAUqdefG&#10;0yQiHkex24S/Z7qC3VzN0X2Um9n14oxj6DxpWC4UCKTa244aDZ8fL3cZiBANWdN7Qg0/GGBTXV+V&#10;prB+onc8b2Mj2IRCYTS0MQ6FlKFu0Zmw8AMS/45+dCayHBtpRzOxuevlSqlUOtMRJ7RmwKcW6+/t&#10;yWn4ej3ud2v11jy7ZJj8rCS5XGp9ezM/PoCIOMc/GC71uTpU3OngT2SD6FmvliphVsM6y3jVBUnT&#10;nK+DhuQ+T0FWpfy/ovoFAAD//wMAUEsBAi0AFAAGAAgAAAAhALaDOJL+AAAA4QEAABMAAAAAAAAA&#10;AAAAAAAAAAAAAFtDb250ZW50X1R5cGVzXS54bWxQSwECLQAUAAYACAAAACEAOP0h/9YAAACUAQAA&#10;CwAAAAAAAAAAAAAAAAAvAQAAX3JlbHMvLnJlbHNQSwECLQAUAAYACAAAACEAj5QRtc4BAABcAwAA&#10;DgAAAAAAAAAAAAAAAAAuAgAAZHJzL2Uyb0RvYy54bWxQSwECLQAUAAYACAAAACEAJWWGkN8AAAAN&#10;AQAADwAAAAAAAAAAAAAAAAAoBAAAZHJzL2Rvd25yZXYueG1sUEsFBgAAAAAEAAQA8wAAADQFAAAA&#10;AA==&#10;" filled="f" stroked="f">
                <v:textbox>
                  <w:txbxContent>
                    <w:p w:rsidR="00CD262D" w:rsidRDefault="00FC7895">
                      <w:pPr>
                        <w:jc w:val="center"/>
                        <w:rPr>
                          <w:b/>
                          <w:bCs/>
                          <w:i/>
                          <w:iCs/>
                          <w:color w:val="1D1B11"/>
                          <w:sz w:val="28"/>
                          <w:szCs w:val="28"/>
                          <w:lang w:val="tt-RU"/>
                        </w:rPr>
                      </w:pPr>
                      <w:r>
                        <w:rPr>
                          <w:b/>
                          <w:bCs/>
                          <w:i/>
                          <w:iCs/>
                          <w:color w:val="1D1B11"/>
                          <w:sz w:val="28"/>
                          <w:szCs w:val="28"/>
                          <w:lang w:val="tt-RU"/>
                        </w:rPr>
                        <w:t>Декабр</w:t>
                      </w:r>
                      <w:r w:rsidR="00CD262D">
                        <w:rPr>
                          <w:b/>
                          <w:bCs/>
                          <w:i/>
                          <w:iCs/>
                          <w:color w:val="1D1B11"/>
                          <w:sz w:val="28"/>
                          <w:szCs w:val="28"/>
                        </w:rPr>
                        <w:t>ь</w:t>
                      </w:r>
                      <w:r w:rsidR="00CD262D">
                        <w:rPr>
                          <w:b/>
                          <w:bCs/>
                          <w:i/>
                          <w:iCs/>
                          <w:color w:val="1D1B11"/>
                          <w:sz w:val="28"/>
                          <w:szCs w:val="28"/>
                          <w:lang w:val="tt-RU"/>
                        </w:rPr>
                        <w:t>– истәлеккә бай ай.</w:t>
                      </w:r>
                    </w:p>
                    <w:p w:rsidR="00CD262D" w:rsidRDefault="00CD262D">
                      <w:pPr>
                        <w:jc w:val="center"/>
                        <w:rPr>
                          <w:b/>
                          <w:bCs/>
                          <w:i/>
                          <w:iCs/>
                          <w:color w:val="1D1B11"/>
                          <w:sz w:val="28"/>
                          <w:szCs w:val="28"/>
                          <w:lang w:val="tt-RU"/>
                        </w:rPr>
                      </w:pPr>
                    </w:p>
                    <w:p w:rsidR="00CD262D" w:rsidRDefault="00CD262D">
                      <w:pPr>
                        <w:jc w:val="center"/>
                        <w:rPr>
                          <w:b/>
                          <w:bCs/>
                          <w:i/>
                          <w:iCs/>
                          <w:color w:val="1D1B11"/>
                          <w:sz w:val="28"/>
                          <w:szCs w:val="28"/>
                          <w:lang w:val="tt-RU"/>
                        </w:rPr>
                      </w:pPr>
                    </w:p>
                    <w:p w:rsidR="00CD262D" w:rsidRDefault="00CD262D">
                      <w:pPr>
                        <w:jc w:val="center"/>
                        <w:rPr>
                          <w:b/>
                          <w:bCs/>
                          <w:i/>
                          <w:iCs/>
                          <w:color w:val="1D1B11"/>
                          <w:sz w:val="28"/>
                          <w:szCs w:val="28"/>
                          <w:lang w:val="tt-RU"/>
                        </w:rPr>
                      </w:pPr>
                    </w:p>
                    <w:p w:rsidR="00CD262D" w:rsidRDefault="00CD262D">
                      <w:pPr>
                        <w:jc w:val="center"/>
                        <w:rPr>
                          <w:b/>
                          <w:bCs/>
                          <w:i/>
                          <w:iCs/>
                          <w:color w:val="1D1B11"/>
                          <w:sz w:val="28"/>
                          <w:szCs w:val="28"/>
                          <w:lang w:val="tt-RU"/>
                        </w:rPr>
                      </w:pPr>
                    </w:p>
                    <w:p w:rsidR="00CD262D" w:rsidRDefault="00CD262D">
                      <w:pPr>
                        <w:jc w:val="center"/>
                        <w:rPr>
                          <w:b/>
                          <w:bCs/>
                          <w:i/>
                          <w:iCs/>
                          <w:color w:val="1D1B11"/>
                          <w:sz w:val="28"/>
                          <w:szCs w:val="28"/>
                          <w:lang w:val="tt-RU"/>
                        </w:rPr>
                      </w:pPr>
                    </w:p>
                    <w:p w:rsidR="00CD262D" w:rsidRDefault="00CD262D">
                      <w:pPr>
                        <w:jc w:val="center"/>
                        <w:rPr>
                          <w:b/>
                          <w:bCs/>
                          <w:i/>
                          <w:iCs/>
                          <w:sz w:val="32"/>
                          <w:szCs w:val="32"/>
                          <w:lang w:val="tt-RU"/>
                        </w:rPr>
                      </w:pPr>
                    </w:p>
                    <w:p w:rsidR="00CD262D" w:rsidRDefault="00CD262D">
                      <w:pPr>
                        <w:jc w:val="center"/>
                        <w:rPr>
                          <w:b/>
                          <w:bCs/>
                          <w:i/>
                          <w:iCs/>
                          <w:sz w:val="32"/>
                          <w:szCs w:val="32"/>
                          <w:lang w:val="tt-RU"/>
                        </w:rPr>
                      </w:pPr>
                    </w:p>
                    <w:p w:rsidR="00CD262D" w:rsidRDefault="00CD262D">
                      <w:pPr>
                        <w:jc w:val="center"/>
                        <w:rPr>
                          <w:b/>
                          <w:bCs/>
                          <w:i/>
                          <w:iCs/>
                          <w:sz w:val="32"/>
                          <w:szCs w:val="32"/>
                          <w:lang w:val="tt-RU"/>
                        </w:rPr>
                      </w:pPr>
                    </w:p>
                    <w:p w:rsidR="00CD262D" w:rsidRDefault="00CD262D">
                      <w:pPr>
                        <w:jc w:val="center"/>
                        <w:rPr>
                          <w:spacing w:val="20"/>
                          <w:sz w:val="32"/>
                          <w:szCs w:val="32"/>
                          <w:lang w:val="tt-RU"/>
                        </w:rPr>
                      </w:pPr>
                    </w:p>
                    <w:p w:rsidR="00CD262D" w:rsidRDefault="00CD262D">
                      <w:pPr>
                        <w:rPr>
                          <w:lang w:val="tt-RU"/>
                        </w:rPr>
                      </w:pPr>
                      <w:r>
                        <w:rPr>
                          <w:lang w:val="tt-RU"/>
                        </w:rPr>
                        <w:t xml:space="preserve">       </w:t>
                      </w:r>
                    </w:p>
                  </w:txbxContent>
                </v:textbox>
              </v:shape>
            </w:pict>
          </mc:Fallback>
        </mc:AlternateContent>
      </w:r>
      <w:r w:rsidR="0058007B">
        <w:rPr>
          <w:noProof/>
        </w:rPr>
        <mc:AlternateContent>
          <mc:Choice Requires="wps">
            <w:drawing>
              <wp:anchor distT="0" distB="0" distL="114300" distR="114300" simplePos="0" relativeHeight="251661312" behindDoc="0" locked="0" layoutInCell="1" allowOverlap="1" wp14:anchorId="5191E537" wp14:editId="65135422">
                <wp:simplePos x="0" y="0"/>
                <wp:positionH relativeFrom="column">
                  <wp:posOffset>10913230</wp:posOffset>
                </wp:positionH>
                <wp:positionV relativeFrom="paragraph">
                  <wp:posOffset>864702</wp:posOffset>
                </wp:positionV>
                <wp:extent cx="3763010" cy="8255635"/>
                <wp:effectExtent l="0" t="0" r="46990" b="50165"/>
                <wp:wrapNone/>
                <wp:docPr id="4" name="Прямоугольник 9"/>
                <wp:cNvGraphicFramePr/>
                <a:graphic xmlns:a="http://schemas.openxmlformats.org/drawingml/2006/main">
                  <a:graphicData uri="http://schemas.microsoft.com/office/word/2010/wordprocessingShape">
                    <wps:wsp>
                      <wps:cNvSpPr/>
                      <wps:spPr>
                        <a:xfrm>
                          <a:off x="0" y="0"/>
                          <a:ext cx="3763010" cy="8255635"/>
                        </a:xfrm>
                        <a:prstGeom prst="rect">
                          <a:avLst/>
                        </a:prstGeom>
                        <a:gradFill rotWithShape="1">
                          <a:gsLst>
                            <a:gs pos="0">
                              <a:srgbClr val="FFFFFF"/>
                            </a:gs>
                            <a:gs pos="100000">
                              <a:srgbClr val="B6DDE8"/>
                            </a:gs>
                          </a:gsLst>
                          <a:lin ang="5400000" scaled="1"/>
                          <a:tileRect/>
                        </a:gradFill>
                        <a:ln w="12700" cap="flat" cmpd="sng">
                          <a:solidFill>
                            <a:srgbClr val="DAEEF3"/>
                          </a:solidFill>
                          <a:prstDash val="solid"/>
                          <a:miter/>
                          <a:headEnd type="none" w="med" len="med"/>
                          <a:tailEnd type="none" w="med" len="med"/>
                        </a:ln>
                        <a:effectLst>
                          <a:outerShdw dist="28398" dir="3806096" algn="ctr" rotWithShape="0">
                            <a:srgbClr val="243F60">
                              <a:alpha val="50000"/>
                            </a:srgbClr>
                          </a:outerShdw>
                        </a:effectLst>
                      </wps:spPr>
                      <wps:txbx>
                        <w:txbxContent>
                          <w:p w:rsidR="00CD262D" w:rsidRDefault="00CD262D">
                            <w:pPr>
                              <w:rPr>
                                <w:color w:val="000000"/>
                                <w:sz w:val="28"/>
                                <w:szCs w:val="28"/>
                                <w:lang w:val="tt-RU"/>
                              </w:rPr>
                            </w:pPr>
                          </w:p>
                          <w:p w:rsidR="000B35A4" w:rsidRDefault="000B35A4" w:rsidP="000B35A4">
                            <w:pPr>
                              <w:jc w:val="center"/>
                              <w:rPr>
                                <w:color w:val="7030A0"/>
                                <w:sz w:val="28"/>
                                <w:szCs w:val="28"/>
                                <w:lang w:val="tt-RU"/>
                              </w:rPr>
                            </w:pPr>
                            <w:r>
                              <w:rPr>
                                <w:color w:val="7030A0"/>
                                <w:sz w:val="28"/>
                                <w:szCs w:val="28"/>
                                <w:lang w:val="tt-RU"/>
                              </w:rPr>
                              <w:t>Шатлык-куанычлар алып кил, Яңа ел!</w:t>
                            </w:r>
                          </w:p>
                          <w:p w:rsidR="000B35A4" w:rsidRPr="000B35A4" w:rsidRDefault="000B35A4" w:rsidP="000B35A4">
                            <w:pPr>
                              <w:jc w:val="both"/>
                              <w:rPr>
                                <w:color w:val="7030A0"/>
                                <w:sz w:val="28"/>
                                <w:szCs w:val="28"/>
                                <w:lang w:val="tt-RU"/>
                              </w:rPr>
                            </w:pPr>
                            <w:r>
                              <w:rPr>
                                <w:color w:val="7030A0"/>
                                <w:sz w:val="28"/>
                                <w:szCs w:val="28"/>
                                <w:lang w:val="tt-RU"/>
                              </w:rPr>
                              <w:t xml:space="preserve">Хөрмәтле </w:t>
                            </w:r>
                            <w:r w:rsidRPr="000B35A4">
                              <w:rPr>
                                <w:color w:val="7030A0"/>
                                <w:sz w:val="28"/>
                                <w:szCs w:val="28"/>
                                <w:lang w:val="tt-RU"/>
                              </w:rPr>
                              <w:t xml:space="preserve"> </w:t>
                            </w:r>
                            <w:r>
                              <w:rPr>
                                <w:color w:val="7030A0"/>
                                <w:sz w:val="28"/>
                                <w:szCs w:val="28"/>
                                <w:lang w:val="tt-RU"/>
                              </w:rPr>
                              <w:t xml:space="preserve">укытучылар, кадерле укучылар, барлык хезмәткәрләр, әти-әниләр, </w:t>
                            </w:r>
                            <w:r w:rsidRPr="000B35A4">
                              <w:rPr>
                                <w:color w:val="7030A0"/>
                                <w:sz w:val="28"/>
                                <w:szCs w:val="28"/>
                                <w:lang w:val="tt-RU"/>
                              </w:rPr>
                              <w:t>дуслары</w:t>
                            </w:r>
                            <w:r>
                              <w:rPr>
                                <w:color w:val="7030A0"/>
                                <w:sz w:val="28"/>
                                <w:szCs w:val="28"/>
                                <w:lang w:val="tt-RU"/>
                              </w:rPr>
                              <w:t>быз</w:t>
                            </w:r>
                            <w:r w:rsidRPr="000B35A4">
                              <w:rPr>
                                <w:color w:val="7030A0"/>
                                <w:sz w:val="28"/>
                                <w:szCs w:val="28"/>
                                <w:lang w:val="tt-RU"/>
                              </w:rPr>
                              <w:t>! Яна ел бел</w:t>
                            </w:r>
                            <w:r>
                              <w:rPr>
                                <w:color w:val="7030A0"/>
                                <w:sz w:val="28"/>
                                <w:szCs w:val="28"/>
                                <w:lang w:val="tt-RU"/>
                              </w:rPr>
                              <w:t>ә</w:t>
                            </w:r>
                            <w:r w:rsidRPr="000B35A4">
                              <w:rPr>
                                <w:color w:val="7030A0"/>
                                <w:sz w:val="28"/>
                                <w:szCs w:val="28"/>
                                <w:lang w:val="tt-RU"/>
                              </w:rPr>
                              <w:t>н котлаулар кабул итеп алыгыз! Яңа ел бәйрәме матур булып үтсен! Алдагы өр-яңа ел бары бәхет-куанычлар гына алып килсен. Туасы таңнар тыныч булсын. Гомер юлларыбыз һәрчак шатлык белән тулып торсын. Кызыклы очрашулар, бәхетле мизгелләр күп булсын! Эшләребездә уңышлар юлдаш булсын, күңелләребездәге мәрхәмәтлелек бар җиһанны яктыртсын. Йортларыбызга авырулар, хәвеф-хәтәрләр, бәла-казалар килмәсен. Гаиләләребездә бәхет уты һәрвакыт сүнмичә янып торсын! Яңа ел белән сезне, киләсе еллар бәхет китерүче еллардан булсын!</w:t>
                            </w:r>
                          </w:p>
                          <w:p w:rsidR="000B35A4" w:rsidRPr="000B35A4" w:rsidRDefault="000B35A4" w:rsidP="000B35A4">
                            <w:pPr>
                              <w:jc w:val="center"/>
                              <w:rPr>
                                <w:color w:val="7030A0"/>
                                <w:sz w:val="28"/>
                                <w:szCs w:val="28"/>
                                <w:lang w:val="tt-RU"/>
                              </w:rPr>
                            </w:pPr>
                            <w:r w:rsidRPr="000B35A4">
                              <w:rPr>
                                <w:color w:val="7030A0"/>
                                <w:sz w:val="28"/>
                                <w:szCs w:val="28"/>
                                <w:lang w:val="tt-RU"/>
                              </w:rPr>
                              <w:t>Яңа ел килә, яңа ел</w:t>
                            </w:r>
                          </w:p>
                          <w:p w:rsidR="000B35A4" w:rsidRPr="000B35A4" w:rsidRDefault="000B35A4" w:rsidP="000B35A4">
                            <w:pPr>
                              <w:jc w:val="center"/>
                              <w:rPr>
                                <w:color w:val="7030A0"/>
                                <w:sz w:val="28"/>
                                <w:szCs w:val="28"/>
                                <w:lang w:val="tt-RU"/>
                              </w:rPr>
                            </w:pPr>
                            <w:r w:rsidRPr="000B35A4">
                              <w:rPr>
                                <w:color w:val="7030A0"/>
                                <w:sz w:val="28"/>
                                <w:szCs w:val="28"/>
                                <w:lang w:val="tt-RU"/>
                              </w:rPr>
                              <w:t>Күрсәтсен ул яңа юл!</w:t>
                            </w:r>
                          </w:p>
                          <w:p w:rsidR="000B35A4" w:rsidRPr="000B35A4" w:rsidRDefault="000B35A4" w:rsidP="000B35A4">
                            <w:pPr>
                              <w:jc w:val="center"/>
                              <w:rPr>
                                <w:color w:val="7030A0"/>
                                <w:sz w:val="28"/>
                                <w:szCs w:val="28"/>
                                <w:lang w:val="tt-RU"/>
                              </w:rPr>
                            </w:pPr>
                            <w:r w:rsidRPr="000B35A4">
                              <w:rPr>
                                <w:color w:val="7030A0"/>
                                <w:sz w:val="28"/>
                                <w:szCs w:val="28"/>
                                <w:lang w:val="tt-RU"/>
                              </w:rPr>
                              <w:t>Ак бәхеткә, зур уңышка</w:t>
                            </w:r>
                          </w:p>
                          <w:p w:rsidR="000B35A4" w:rsidRPr="000B35A4" w:rsidRDefault="000B35A4" w:rsidP="000B35A4">
                            <w:pPr>
                              <w:jc w:val="center"/>
                              <w:rPr>
                                <w:color w:val="7030A0"/>
                                <w:sz w:val="28"/>
                                <w:szCs w:val="28"/>
                                <w:lang w:val="tt-RU"/>
                              </w:rPr>
                            </w:pPr>
                            <w:r w:rsidRPr="000B35A4">
                              <w:rPr>
                                <w:color w:val="7030A0"/>
                                <w:sz w:val="28"/>
                                <w:szCs w:val="28"/>
                                <w:lang w:val="tt-RU"/>
                              </w:rPr>
                              <w:t>Яхшылыкка илтсен ул!</w:t>
                            </w:r>
                          </w:p>
                          <w:p w:rsidR="000B35A4" w:rsidRPr="000B35A4" w:rsidRDefault="000B35A4" w:rsidP="000B35A4">
                            <w:pPr>
                              <w:jc w:val="center"/>
                              <w:rPr>
                                <w:color w:val="7030A0"/>
                                <w:sz w:val="28"/>
                                <w:szCs w:val="28"/>
                                <w:lang w:val="tt-RU"/>
                              </w:rPr>
                            </w:pPr>
                            <w:r w:rsidRPr="000B35A4">
                              <w:rPr>
                                <w:color w:val="7030A0"/>
                                <w:sz w:val="28"/>
                                <w:szCs w:val="28"/>
                                <w:lang w:val="tt-RU"/>
                              </w:rPr>
                              <w:t>Яңа ел бит ул могҗиза, Яңа ел — тылсым.</w:t>
                            </w:r>
                          </w:p>
                          <w:p w:rsidR="000B35A4" w:rsidRPr="000B35A4" w:rsidRDefault="000B35A4" w:rsidP="000B35A4">
                            <w:pPr>
                              <w:jc w:val="center"/>
                              <w:rPr>
                                <w:color w:val="7030A0"/>
                                <w:sz w:val="28"/>
                                <w:szCs w:val="28"/>
                                <w:lang w:val="tt-RU"/>
                              </w:rPr>
                            </w:pPr>
                            <w:r w:rsidRPr="000B35A4">
                              <w:rPr>
                                <w:color w:val="7030A0"/>
                                <w:sz w:val="28"/>
                                <w:szCs w:val="28"/>
                                <w:lang w:val="tt-RU"/>
                              </w:rPr>
                              <w:t>Яңа елда һәр кылган эш бәхеткә булсын!</w:t>
                            </w:r>
                          </w:p>
                          <w:p w:rsidR="000B35A4" w:rsidRPr="000B35A4" w:rsidRDefault="000B35A4" w:rsidP="000B35A4">
                            <w:pPr>
                              <w:jc w:val="center"/>
                              <w:rPr>
                                <w:color w:val="7030A0"/>
                                <w:sz w:val="28"/>
                                <w:szCs w:val="28"/>
                                <w:lang w:val="tt-RU"/>
                              </w:rPr>
                            </w:pPr>
                            <w:r w:rsidRPr="000B35A4">
                              <w:rPr>
                                <w:color w:val="7030A0"/>
                                <w:sz w:val="28"/>
                                <w:szCs w:val="28"/>
                                <w:lang w:val="tt-RU"/>
                              </w:rPr>
                              <w:t>Карлар белән бергә җанга ак өмет иңсен.</w:t>
                            </w:r>
                          </w:p>
                          <w:p w:rsidR="000B35A4" w:rsidRDefault="000B35A4" w:rsidP="000B35A4">
                            <w:pPr>
                              <w:jc w:val="center"/>
                              <w:rPr>
                                <w:color w:val="7030A0"/>
                                <w:sz w:val="28"/>
                                <w:szCs w:val="28"/>
                                <w:lang w:val="tt-RU"/>
                              </w:rPr>
                            </w:pPr>
                            <w:r w:rsidRPr="000B35A4">
                              <w:rPr>
                                <w:color w:val="7030A0"/>
                                <w:sz w:val="28"/>
                                <w:szCs w:val="28"/>
                                <w:lang w:val="tt-RU"/>
                              </w:rPr>
                              <w:t>Яңа елда бар җиһанны тынычлык төрсен!</w:t>
                            </w:r>
                          </w:p>
                          <w:p w:rsidR="000B35A4" w:rsidRDefault="000B35A4" w:rsidP="000B35A4">
                            <w:pPr>
                              <w:jc w:val="center"/>
                              <w:rPr>
                                <w:color w:val="7030A0"/>
                                <w:sz w:val="28"/>
                                <w:szCs w:val="28"/>
                                <w:lang w:val="tt-RU"/>
                              </w:rPr>
                            </w:pPr>
                          </w:p>
                          <w:p w:rsidR="000B35A4" w:rsidRPr="000B35A4" w:rsidRDefault="000B35A4" w:rsidP="000B35A4">
                            <w:pPr>
                              <w:jc w:val="center"/>
                              <w:rPr>
                                <w:color w:val="7030A0"/>
                                <w:sz w:val="28"/>
                                <w:szCs w:val="28"/>
                                <w:lang w:val="tt-RU"/>
                              </w:rPr>
                            </w:pPr>
                            <w:r>
                              <w:rPr>
                                <w:noProof/>
                                <w:color w:val="7030A0"/>
                                <w:sz w:val="28"/>
                                <w:szCs w:val="28"/>
                              </w:rPr>
                              <w:drawing>
                                <wp:inline distT="0" distB="0" distL="0" distR="0" wp14:anchorId="08F90EFE" wp14:editId="55C0D8ED">
                                  <wp:extent cx="3165895" cy="2562045"/>
                                  <wp:effectExtent l="38100" t="38100" r="34925" b="292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10169" r="11622"/>
                                          <a:stretch/>
                                        </pic:blipFill>
                                        <pic:spPr bwMode="auto">
                                          <a:xfrm>
                                            <a:off x="0" y="0"/>
                                            <a:ext cx="3170089" cy="2565439"/>
                                          </a:xfrm>
                                          <a:prstGeom prst="rect">
                                            <a:avLst/>
                                          </a:prstGeom>
                                          <a:noFill/>
                                          <a:ln w="38100">
                                            <a:solidFill>
                                              <a:srgbClr val="7030A0"/>
                                            </a:solidFill>
                                          </a:ln>
                                          <a:extLst>
                                            <a:ext uri="{53640926-AAD7-44D8-BBD7-CCE9431645EC}">
                                              <a14:shadowObscured xmlns:a14="http://schemas.microsoft.com/office/drawing/2010/main"/>
                                            </a:ext>
                                          </a:extLst>
                                        </pic:spPr>
                                      </pic:pic>
                                    </a:graphicData>
                                  </a:graphic>
                                </wp:inline>
                              </w:drawing>
                            </w:r>
                          </w:p>
                        </w:txbxContent>
                      </wps:txbx>
                      <wps:bodyPr wrap="square" upright="1"/>
                    </wps:wsp>
                  </a:graphicData>
                </a:graphic>
              </wp:anchor>
            </w:drawing>
          </mc:Choice>
          <mc:Fallback>
            <w:pict>
              <v:rect id="Прямоугольник 9" o:spid="_x0000_s1034" style="position:absolute;margin-left:859.3pt;margin-top:68.1pt;width:296.3pt;height:650.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rgKpwIAAEUFAAAOAAAAZHJzL2Uyb0RvYy54bWysVM2O0zAQviPxDpbvbNJmW7rVpiugLRcE&#10;KxbE2bWdxJJjG9tt2hsSVyQegYfggvjZZ0jfiLGTLWWXA0Lk4Izt+fu+mfH5xbaWaMOtE1rleHCS&#10;YsQV1UyoMsevXy0fTDBynihGpFY8xzvu8MXs/r3zxkz5UFdaMm4ROFFu2pgcV96baZI4WvGauBNt&#10;uILLQtuaeNjaMmGWNOC9lskwTcdJoy0zVlPuHJzOu0s8i/6LglP/oigc90jmGHLzcbVxXYU1mZ2T&#10;aWmJqQTt0yD/kEVNhIKgB1dz4glaW3HHVS2o1U4X/oTqOtFFISiPGADNIL2F5qoihkcsQI4zB5rc&#10;/3NLn28uLRIsx6cYKVJDidpP+3f7j+339nr/vv3cXrff9h/aH+2X9is6C3w1xk3B7Mpc2n7nQAzg&#10;t4Wtwx9goW3keHfgmG89onCYPRxngBQjCneT4Wg0zkbBa/LL3Fjnn3JdoyDk2EIRI7dk88z5TvVG&#10;paecLYWUyGr/Rvgqsga92NXDgU3UcshoIC6Nx86WqyfSog2BvljGr0+idMfagzR8d00ej+fzxeTI&#10;BNIvb0JJoRAJ/T867cyRo0Ry4HgQLMjUC8lfAqoOC3RfzD/cSIUaUBs+hKCIEhiIQhIPYm3A3Kmy&#10;S0VLcTD5Dcr80WKxzPq83LFaYGxOXNVBjlddMrXw3Ma0Kk7YQjHkdwbaQMG84pBNzRlGksN4B6kD&#10;QIT8G01gRaqAi8dR7Euh1xDxqmINYiIUeDjJzuCZYALmMpuk4/RsjBGRJUSk3uJbdf1DNYan2XLc&#10;nRNpKtJhHMXSdRz3JMU2O4SPu6PMktDZXS8HyW9X2zgZsc7hZKXZDqalgecCivF2TSwwtDZWlBXA&#10;iMWNPmBWo+/+XQmPwfEe5OPXb/YTAAD//wMAUEsDBBQABgAIAAAAIQA/SkSq4QAAAA4BAAAPAAAA&#10;ZHJzL2Rvd25yZXYueG1sTI9PS8NAEMXvgt9hGcGL2M0fiSVmU0SweChKW9HrNjsmwexsyG6b9dt3&#10;POntvZnHm99Uq2gHccLJ944UpIsEBFLjTE+tgvf98+0ShA+ajB4coYIf9LCqLy8qXRo30xZPu9AK&#10;LiFfagVdCGMppW86tNov3IjEuy83WR3YTq00k5653A4yS5JCWt0TX+j0iE8dNt+7o1WAaAN+xLdo&#10;1+PnfLN5wbVrXpW6voqPDyACxvAXhl98RoeamQ7uSMaLgf19uiw4yyovMhAcyfI0ZXXg0V1e5CDr&#10;Sv5/oz4DAAD//wMAUEsBAi0AFAAGAAgAAAAhALaDOJL+AAAA4QEAABMAAAAAAAAAAAAAAAAAAAAA&#10;AFtDb250ZW50X1R5cGVzXS54bWxQSwECLQAUAAYACAAAACEAOP0h/9YAAACUAQAACwAAAAAAAAAA&#10;AAAAAAAvAQAAX3JlbHMvLnJlbHNQSwECLQAUAAYACAAAACEA6X64CqcCAABFBQAADgAAAAAAAAAA&#10;AAAAAAAuAgAAZHJzL2Uyb0RvYy54bWxQSwECLQAUAAYACAAAACEAP0pEquEAAAAOAQAADwAAAAAA&#10;AAAAAAAAAAABBQAAZHJzL2Rvd25yZXYueG1sUEsFBgAAAAAEAAQA8wAAAA8GAAAAAA==&#10;" strokecolor="#daeef3" strokeweight="1pt">
                <v:fill color2="#b6dde8" rotate="t" focus="100%" type="gradient"/>
                <v:shadow on="t" color="#243f60" opacity=".5" offset="1pt"/>
                <v:textbox>
                  <w:txbxContent>
                    <w:p w:rsidR="00CD262D" w:rsidRDefault="00CD262D">
                      <w:pPr>
                        <w:rPr>
                          <w:color w:val="000000"/>
                          <w:sz w:val="28"/>
                          <w:szCs w:val="28"/>
                          <w:lang w:val="tt-RU"/>
                        </w:rPr>
                      </w:pPr>
                    </w:p>
                    <w:p w:rsidR="000B35A4" w:rsidRDefault="000B35A4" w:rsidP="000B35A4">
                      <w:pPr>
                        <w:jc w:val="center"/>
                        <w:rPr>
                          <w:color w:val="7030A0"/>
                          <w:sz w:val="28"/>
                          <w:szCs w:val="28"/>
                          <w:lang w:val="tt-RU"/>
                        </w:rPr>
                      </w:pPr>
                      <w:r>
                        <w:rPr>
                          <w:color w:val="7030A0"/>
                          <w:sz w:val="28"/>
                          <w:szCs w:val="28"/>
                          <w:lang w:val="tt-RU"/>
                        </w:rPr>
                        <w:t>Шатлык-куанычлар алып кил, Яңа ел!</w:t>
                      </w:r>
                    </w:p>
                    <w:p w:rsidR="000B35A4" w:rsidRPr="000B35A4" w:rsidRDefault="000B35A4" w:rsidP="000B35A4">
                      <w:pPr>
                        <w:jc w:val="both"/>
                        <w:rPr>
                          <w:color w:val="7030A0"/>
                          <w:sz w:val="28"/>
                          <w:szCs w:val="28"/>
                          <w:lang w:val="tt-RU"/>
                        </w:rPr>
                      </w:pPr>
                      <w:r>
                        <w:rPr>
                          <w:color w:val="7030A0"/>
                          <w:sz w:val="28"/>
                          <w:szCs w:val="28"/>
                          <w:lang w:val="tt-RU"/>
                        </w:rPr>
                        <w:t xml:space="preserve">Хөрмәтле </w:t>
                      </w:r>
                      <w:r w:rsidRPr="000B35A4">
                        <w:rPr>
                          <w:color w:val="7030A0"/>
                          <w:sz w:val="28"/>
                          <w:szCs w:val="28"/>
                          <w:lang w:val="tt-RU"/>
                        </w:rPr>
                        <w:t xml:space="preserve"> </w:t>
                      </w:r>
                      <w:r>
                        <w:rPr>
                          <w:color w:val="7030A0"/>
                          <w:sz w:val="28"/>
                          <w:szCs w:val="28"/>
                          <w:lang w:val="tt-RU"/>
                        </w:rPr>
                        <w:t xml:space="preserve">укытучылар, кадерле укучылар, барлык хезмәткәрләр, әти-әниләр, </w:t>
                      </w:r>
                      <w:r w:rsidRPr="000B35A4">
                        <w:rPr>
                          <w:color w:val="7030A0"/>
                          <w:sz w:val="28"/>
                          <w:szCs w:val="28"/>
                          <w:lang w:val="tt-RU"/>
                        </w:rPr>
                        <w:t>дуслары</w:t>
                      </w:r>
                      <w:r>
                        <w:rPr>
                          <w:color w:val="7030A0"/>
                          <w:sz w:val="28"/>
                          <w:szCs w:val="28"/>
                          <w:lang w:val="tt-RU"/>
                        </w:rPr>
                        <w:t>быз</w:t>
                      </w:r>
                      <w:r w:rsidRPr="000B35A4">
                        <w:rPr>
                          <w:color w:val="7030A0"/>
                          <w:sz w:val="28"/>
                          <w:szCs w:val="28"/>
                          <w:lang w:val="tt-RU"/>
                        </w:rPr>
                        <w:t>! Яна ел бел</w:t>
                      </w:r>
                      <w:r>
                        <w:rPr>
                          <w:color w:val="7030A0"/>
                          <w:sz w:val="28"/>
                          <w:szCs w:val="28"/>
                          <w:lang w:val="tt-RU"/>
                        </w:rPr>
                        <w:t>ә</w:t>
                      </w:r>
                      <w:r w:rsidRPr="000B35A4">
                        <w:rPr>
                          <w:color w:val="7030A0"/>
                          <w:sz w:val="28"/>
                          <w:szCs w:val="28"/>
                          <w:lang w:val="tt-RU"/>
                        </w:rPr>
                        <w:t>н котлаулар кабул итеп алыгыз! Яңа ел бәйрәме матур булып үтсен! Алдагы өр-яңа ел бары бәхет-куанычлар гына алып килсен. Туасы таңнар тыныч булсын. Гомер юлларыбыз һәрчак</w:t>
                      </w:r>
                      <w:r w:rsidRPr="000B35A4">
                        <w:rPr>
                          <w:color w:val="7030A0"/>
                          <w:sz w:val="28"/>
                          <w:szCs w:val="28"/>
                          <w:lang w:val="tt-RU"/>
                        </w:rPr>
                        <w:t xml:space="preserve"> </w:t>
                      </w:r>
                      <w:r w:rsidRPr="000B35A4">
                        <w:rPr>
                          <w:color w:val="7030A0"/>
                          <w:sz w:val="28"/>
                          <w:szCs w:val="28"/>
                          <w:lang w:val="tt-RU"/>
                        </w:rPr>
                        <w:t>шатлык белән тулып торсын. Кызыклы очрашулар, бәхетле мизгелләр күп булсын! Эшләребездә уңышлар юлдаш булсын, күңелләребездәге мәрхәмәтлелек бар җиһанны яктыртсын. Йортларыбызга авырулар, хәвеф-хәтәрләр, бәла-казалар килмәсен. Гаиләләребездә бәхет уты һәрвакыт сүнмичә янып торсын! Яңа ел белән сезне, киләсе еллар бәхет китерүче еллардан булсын!</w:t>
                      </w:r>
                    </w:p>
                    <w:p w:rsidR="000B35A4" w:rsidRPr="000B35A4" w:rsidRDefault="000B35A4" w:rsidP="000B35A4">
                      <w:pPr>
                        <w:jc w:val="center"/>
                        <w:rPr>
                          <w:color w:val="7030A0"/>
                          <w:sz w:val="28"/>
                          <w:szCs w:val="28"/>
                          <w:lang w:val="tt-RU"/>
                        </w:rPr>
                      </w:pPr>
                      <w:r w:rsidRPr="000B35A4">
                        <w:rPr>
                          <w:color w:val="7030A0"/>
                          <w:sz w:val="28"/>
                          <w:szCs w:val="28"/>
                          <w:lang w:val="tt-RU"/>
                        </w:rPr>
                        <w:t>Яңа ел килә, яңа ел</w:t>
                      </w:r>
                    </w:p>
                    <w:p w:rsidR="000B35A4" w:rsidRPr="000B35A4" w:rsidRDefault="000B35A4" w:rsidP="000B35A4">
                      <w:pPr>
                        <w:jc w:val="center"/>
                        <w:rPr>
                          <w:color w:val="7030A0"/>
                          <w:sz w:val="28"/>
                          <w:szCs w:val="28"/>
                          <w:lang w:val="tt-RU"/>
                        </w:rPr>
                      </w:pPr>
                      <w:r w:rsidRPr="000B35A4">
                        <w:rPr>
                          <w:color w:val="7030A0"/>
                          <w:sz w:val="28"/>
                          <w:szCs w:val="28"/>
                          <w:lang w:val="tt-RU"/>
                        </w:rPr>
                        <w:t>Күрсәтсен ул яңа юл!</w:t>
                      </w:r>
                    </w:p>
                    <w:p w:rsidR="000B35A4" w:rsidRPr="000B35A4" w:rsidRDefault="000B35A4" w:rsidP="000B35A4">
                      <w:pPr>
                        <w:jc w:val="center"/>
                        <w:rPr>
                          <w:color w:val="7030A0"/>
                          <w:sz w:val="28"/>
                          <w:szCs w:val="28"/>
                          <w:lang w:val="tt-RU"/>
                        </w:rPr>
                      </w:pPr>
                      <w:r w:rsidRPr="000B35A4">
                        <w:rPr>
                          <w:color w:val="7030A0"/>
                          <w:sz w:val="28"/>
                          <w:szCs w:val="28"/>
                          <w:lang w:val="tt-RU"/>
                        </w:rPr>
                        <w:t>Ак бәхеткә, зур уңышка</w:t>
                      </w:r>
                    </w:p>
                    <w:p w:rsidR="000B35A4" w:rsidRPr="000B35A4" w:rsidRDefault="000B35A4" w:rsidP="000B35A4">
                      <w:pPr>
                        <w:jc w:val="center"/>
                        <w:rPr>
                          <w:color w:val="7030A0"/>
                          <w:sz w:val="28"/>
                          <w:szCs w:val="28"/>
                          <w:lang w:val="tt-RU"/>
                        </w:rPr>
                      </w:pPr>
                      <w:r w:rsidRPr="000B35A4">
                        <w:rPr>
                          <w:color w:val="7030A0"/>
                          <w:sz w:val="28"/>
                          <w:szCs w:val="28"/>
                          <w:lang w:val="tt-RU"/>
                        </w:rPr>
                        <w:t>Яхшылыкка илтсен ул!</w:t>
                      </w:r>
                    </w:p>
                    <w:p w:rsidR="000B35A4" w:rsidRPr="000B35A4" w:rsidRDefault="000B35A4" w:rsidP="000B35A4">
                      <w:pPr>
                        <w:jc w:val="center"/>
                        <w:rPr>
                          <w:color w:val="7030A0"/>
                          <w:sz w:val="28"/>
                          <w:szCs w:val="28"/>
                          <w:lang w:val="tt-RU"/>
                        </w:rPr>
                      </w:pPr>
                      <w:r w:rsidRPr="000B35A4">
                        <w:rPr>
                          <w:color w:val="7030A0"/>
                          <w:sz w:val="28"/>
                          <w:szCs w:val="28"/>
                          <w:lang w:val="tt-RU"/>
                        </w:rPr>
                        <w:t>Яңа ел бит ул могҗиза, Яңа ел — тылсым.</w:t>
                      </w:r>
                    </w:p>
                    <w:p w:rsidR="000B35A4" w:rsidRPr="000B35A4" w:rsidRDefault="000B35A4" w:rsidP="000B35A4">
                      <w:pPr>
                        <w:jc w:val="center"/>
                        <w:rPr>
                          <w:color w:val="7030A0"/>
                          <w:sz w:val="28"/>
                          <w:szCs w:val="28"/>
                          <w:lang w:val="tt-RU"/>
                        </w:rPr>
                      </w:pPr>
                      <w:r w:rsidRPr="000B35A4">
                        <w:rPr>
                          <w:color w:val="7030A0"/>
                          <w:sz w:val="28"/>
                          <w:szCs w:val="28"/>
                          <w:lang w:val="tt-RU"/>
                        </w:rPr>
                        <w:t>Яңа елда һәр кылган эш бәхеткә булсын!</w:t>
                      </w:r>
                    </w:p>
                    <w:p w:rsidR="000B35A4" w:rsidRPr="000B35A4" w:rsidRDefault="000B35A4" w:rsidP="000B35A4">
                      <w:pPr>
                        <w:jc w:val="center"/>
                        <w:rPr>
                          <w:color w:val="7030A0"/>
                          <w:sz w:val="28"/>
                          <w:szCs w:val="28"/>
                          <w:lang w:val="tt-RU"/>
                        </w:rPr>
                      </w:pPr>
                      <w:r w:rsidRPr="000B35A4">
                        <w:rPr>
                          <w:color w:val="7030A0"/>
                          <w:sz w:val="28"/>
                          <w:szCs w:val="28"/>
                          <w:lang w:val="tt-RU"/>
                        </w:rPr>
                        <w:t>Карлар белән бергә җанга ак өмет иңсен.</w:t>
                      </w:r>
                    </w:p>
                    <w:p w:rsidR="000B35A4" w:rsidRDefault="000B35A4" w:rsidP="000B35A4">
                      <w:pPr>
                        <w:jc w:val="center"/>
                        <w:rPr>
                          <w:color w:val="7030A0"/>
                          <w:sz w:val="28"/>
                          <w:szCs w:val="28"/>
                          <w:lang w:val="tt-RU"/>
                        </w:rPr>
                      </w:pPr>
                      <w:r w:rsidRPr="000B35A4">
                        <w:rPr>
                          <w:color w:val="7030A0"/>
                          <w:sz w:val="28"/>
                          <w:szCs w:val="28"/>
                          <w:lang w:val="tt-RU"/>
                        </w:rPr>
                        <w:t>Яңа елда бар җиһанны тынычлык төрсен!</w:t>
                      </w:r>
                    </w:p>
                    <w:p w:rsidR="000B35A4" w:rsidRDefault="000B35A4" w:rsidP="000B35A4">
                      <w:pPr>
                        <w:jc w:val="center"/>
                        <w:rPr>
                          <w:color w:val="7030A0"/>
                          <w:sz w:val="28"/>
                          <w:szCs w:val="28"/>
                          <w:lang w:val="tt-RU"/>
                        </w:rPr>
                      </w:pPr>
                    </w:p>
                    <w:p w:rsidR="000B35A4" w:rsidRPr="000B35A4" w:rsidRDefault="000B35A4" w:rsidP="000B35A4">
                      <w:pPr>
                        <w:jc w:val="center"/>
                        <w:rPr>
                          <w:color w:val="7030A0"/>
                          <w:sz w:val="28"/>
                          <w:szCs w:val="28"/>
                          <w:lang w:val="tt-RU"/>
                        </w:rPr>
                      </w:pPr>
                      <w:r>
                        <w:rPr>
                          <w:noProof/>
                          <w:color w:val="7030A0"/>
                          <w:sz w:val="28"/>
                          <w:szCs w:val="28"/>
                        </w:rPr>
                        <w:drawing>
                          <wp:inline distT="0" distB="0" distL="0" distR="0" wp14:anchorId="08F90EFE" wp14:editId="55C0D8ED">
                            <wp:extent cx="3165895" cy="2562045"/>
                            <wp:effectExtent l="38100" t="38100" r="34925" b="292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10169" r="11622"/>
                                    <a:stretch/>
                                  </pic:blipFill>
                                  <pic:spPr bwMode="auto">
                                    <a:xfrm>
                                      <a:off x="0" y="0"/>
                                      <a:ext cx="3170089" cy="2565439"/>
                                    </a:xfrm>
                                    <a:prstGeom prst="rect">
                                      <a:avLst/>
                                    </a:prstGeom>
                                    <a:noFill/>
                                    <a:ln w="38100">
                                      <a:solidFill>
                                        <a:srgbClr val="7030A0"/>
                                      </a:solidFill>
                                    </a:ln>
                                    <a:extLst>
                                      <a:ext uri="{53640926-AAD7-44D8-BBD7-CCE9431645EC}">
                                        <a14:shadowObscured xmlns:a14="http://schemas.microsoft.com/office/drawing/2010/main"/>
                                      </a:ext>
                                    </a:extLst>
                                  </pic:spPr>
                                </pic:pic>
                              </a:graphicData>
                            </a:graphic>
                          </wp:inline>
                        </w:drawing>
                      </w:r>
                    </w:p>
                  </w:txbxContent>
                </v:textbox>
              </v:rect>
            </w:pict>
          </mc:Fallback>
        </mc:AlternateContent>
      </w:r>
      <w:r w:rsidR="00BA4981">
        <w:pict>
          <v:shape id="_x0000_s1202" type="#_x0000_t172" style="position:absolute;margin-left:1100.15pt;margin-top:25.7pt;width:41.7pt;height:26.95pt;rotation:486397fd;z-index:251676672;mso-position-horizontal-relative:text;mso-position-vertical-relative:text;mso-width-relative:page;mso-height-relative:page" adj="11985" fillcolor="red">
            <v:textpath style="font-family:&quot;Times New Roman&quot;;font-size:14pt" trim="t" fitpath="t" string="№4"/>
          </v:shape>
        </w:pict>
      </w:r>
      <w:r w:rsidR="00BA4981">
        <w:pict>
          <v:shape id="_x0000_s1201" type="#_x0000_t172" style="position:absolute;margin-left:974.8pt;margin-top:33.45pt;width:116.75pt;height:25.8pt;z-index:251675648;mso-position-horizontal-relative:text;mso-position-vertical-relative:text;mso-width-relative:page;mso-height-relative:page" adj="8749" fillcolor="red">
            <v:textpath style="font-family:&quot;Times New Roman&quot;;font-size:24pt" trim="t" fitpath="t" string="декабрь 2025 ел"/>
          </v:shape>
        </w:pict>
      </w:r>
      <w:r w:rsidR="00BA4981">
        <w:pict>
          <v:shape id="_x0000_s1286" type="#_x0000_t172" style="position:absolute;margin-left:715.3pt;margin-top:12.4pt;width:301.05pt;height:57.7pt;z-index:251682816;mso-position-horizontal-relative:text;mso-position-vertical-relative:text;mso-width-relative:page;mso-height-relative:page" fillcolor="red">
            <v:textpath style="font-family:&quot;Times New Roman&quot;;font-size:20pt" trim="t" fitpath="t" string="“ Туган телне сөючеләр”нең матбугат үзәге "/>
          </v:shape>
        </w:pict>
      </w:r>
      <w:r w:rsidR="00D10ED0">
        <w:rPr>
          <w:noProof/>
        </w:rPr>
        <mc:AlternateContent>
          <mc:Choice Requires="wps">
            <w:drawing>
              <wp:anchor distT="0" distB="0" distL="114300" distR="114300" simplePos="0" relativeHeight="251673600" behindDoc="0" locked="0" layoutInCell="1" allowOverlap="1" wp14:anchorId="60EF76E9" wp14:editId="5DB1B849">
                <wp:simplePos x="0" y="0"/>
                <wp:positionH relativeFrom="column">
                  <wp:posOffset>69826</wp:posOffset>
                </wp:positionH>
                <wp:positionV relativeFrom="paragraph">
                  <wp:posOffset>8645728</wp:posOffset>
                </wp:positionV>
                <wp:extent cx="862642" cy="814309"/>
                <wp:effectExtent l="38100" t="38100" r="52070" b="43180"/>
                <wp:wrapNone/>
                <wp:docPr id="17" name="Автофигуры 149"/>
                <wp:cNvGraphicFramePr/>
                <a:graphic xmlns:a="http://schemas.openxmlformats.org/drawingml/2006/main">
                  <a:graphicData uri="http://schemas.microsoft.com/office/word/2010/wordprocessingShape">
                    <wps:wsp>
                      <wps:cNvSpPr/>
                      <wps:spPr>
                        <a:xfrm>
                          <a:off x="0" y="0"/>
                          <a:ext cx="862642" cy="814309"/>
                        </a:xfrm>
                        <a:prstGeom prst="star5">
                          <a:avLst/>
                        </a:prstGeom>
                        <a:solidFill>
                          <a:srgbClr val="FFFFFF"/>
                        </a:solidFill>
                        <a:ln w="9525" cap="flat" cmpd="sng">
                          <a:solidFill>
                            <a:srgbClr val="000000"/>
                          </a:solidFill>
                          <a:prstDash val="solid"/>
                          <a:miter/>
                          <a:headEnd type="none" w="med" len="med"/>
                          <a:tailEnd type="none" w="med" len="med"/>
                        </a:ln>
                      </wps:spPr>
                      <wps:txbx>
                        <w:txbxContent>
                          <w:p w:rsidR="00CD262D" w:rsidRDefault="00CD262D">
                            <w:pPr>
                              <w:rPr>
                                <w:b/>
                                <w:color w:val="31849B"/>
                                <w:sz w:val="32"/>
                                <w:szCs w:val="28"/>
                                <w:lang w:val="tt-RU"/>
                              </w:rPr>
                            </w:pPr>
                            <w:r>
                              <w:rPr>
                                <w:color w:val="31849B"/>
                                <w:sz w:val="28"/>
                              </w:rPr>
                              <w:t xml:space="preserve"> </w:t>
                            </w:r>
                            <w:r>
                              <w:rPr>
                                <w:color w:val="31849B"/>
                                <w:sz w:val="28"/>
                                <w:lang w:val="tt-RU"/>
                              </w:rPr>
                              <w:t>4</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id="Автофигуры 149" o:spid="_x0000_s1034" style="position:absolute;margin-left:5.5pt;margin-top:680.75pt;width:67.9pt;height:64.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62642,81430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NKcHAIAABsEAAAOAAAAZHJzL2Uyb0RvYy54bWysU82O0zAQviPxDpbvNGlpl27UdIUo5YJg&#10;pYUHmDpOYsl/2G6T3hBw47LPAhdOPEP7Rozd0u4CB4TIwRnbM9/M9814dtUrSTbceWF0SYeDnBKu&#10;mamEbkr69s3y0ZQSH0BXII3mJd1yT6/mDx/MOlvwkWmNrLgjCKJ90dmStiHYIss8a7kCPzCWa7ys&#10;jVMQcOuarHLQIbqS2SjPL7LOuMo6w7j3eLo4XNJ5wq9rzsLruvY8EFlSrC2k1aV1FddsPoOicWBb&#10;wY5lwD9UoUBoTHqCWkAAsnbiNyglmDPe1GHAjMpMXQvGEwdkM8x/YXPTguWJC4rj7Ukm//9g2avN&#10;tSOiwt49oUSDwh7tbndf9h923/efdt92X/cf9+/3n8lwfBnF6qwvMObGXrvjzqMZmfe1U/GPnEif&#10;BN6eBOZ9IAwPpxeji/GIEoZX0+H4cZ4ws3OwdT684EaRaJQUJ8dNkq6weekDZkTfnz4xmTdSVEsh&#10;Zdq4ZvVMOrIBbPYyfbFkDLnnJjXpSno5GU2wEMCZqyUENJVFFbxuUr57Ef4ucJ6+PwHHwhbg20MB&#10;CSG6QaFE4FEuKFoO1XNdkbC1KLTGJ0FjMYpXlEiOLyhayTOAkH/jieykRpKxMYdWRCv0qz51dRrR&#10;4snKVFvsdIejjizfrcFh6rV1omlR6GEirc3TdTC1SEKfg47oOIFJzONriSN+d5+8zm96/gMAAP//&#10;AwBQSwMEFAAGAAgAAAAhAMo1OYXfAAAADAEAAA8AAABkcnMvZG93bnJldi54bWxMj81OwzAQhO9I&#10;vIO1lbhRJ9CENsSpEFIlDlyScuG2jd0kqn8i203D27M5wWl3tKPZb8r9bDSblA+DswLSdQJM2dbJ&#10;wXYCvo6Hxy2wENFK1M4qAT8qwL66vyuxkO5mazU1sWMUYkOBAvoYx4Lz0PbKYFi7UVm6nZ03GEn6&#10;jkuPNwo3mj8lSc4NDpY+9Diq9161l+ZqBJjvc91lzQdmU7urM+0/D3oThHhYzW+vwKKa458ZFnxC&#10;h4qYTu5qZWCadEpVIs3nPM2ALY5NTmVOy7LdvQCvSv6/RPULAAD//wMAUEsBAi0AFAAGAAgAAAAh&#10;ALaDOJL+AAAA4QEAABMAAAAAAAAAAAAAAAAAAAAAAFtDb250ZW50X1R5cGVzXS54bWxQSwECLQAU&#10;AAYACAAAACEAOP0h/9YAAACUAQAACwAAAAAAAAAAAAAAAAAvAQAAX3JlbHMvLnJlbHNQSwECLQAU&#10;AAYACAAAACEADdzSnBwCAAAbBAAADgAAAAAAAAAAAAAAAAAuAgAAZHJzL2Uyb0RvYy54bWxQSwEC&#10;LQAUAAYACAAAACEAyjU5hd8AAAAMAQAADwAAAAAAAAAAAAAAAAB2BAAAZHJzL2Rvd25yZXYueG1s&#10;UEsFBgAAAAAEAAQA8wAAAIIFAAAAAA==&#10;" adj="-11796480,,5400" path="m1,311038r329501,2l431321,,533140,311040r329501,-2l596068,503269,697891,814307,431321,622072,164751,814307,266574,503269,1,311038xe">
                <v:stroke joinstyle="miter"/>
                <v:formulas/>
                <v:path arrowok="t" o:connecttype="custom" o:connectlocs="1,311038;329502,311040;431321,0;533140,311040;862641,311038;596068,503269;697891,814307;431321,622072;164751,814307;266574,503269;1,311038" o:connectangles="0,0,0,0,0,0,0,0,0,0,0" textboxrect="0,0,862642,814309"/>
                <v:textbox>
                  <w:txbxContent>
                    <w:p w:rsidR="00A96C18" w:rsidRDefault="0058007B">
                      <w:pPr>
                        <w:rPr>
                          <w:b/>
                          <w:color w:val="31849B"/>
                          <w:sz w:val="32"/>
                          <w:szCs w:val="28"/>
                          <w:lang w:val="tt-RU"/>
                        </w:rPr>
                      </w:pPr>
                      <w:r>
                        <w:rPr>
                          <w:color w:val="31849B"/>
                          <w:sz w:val="28"/>
                        </w:rPr>
                        <w:t xml:space="preserve"> </w:t>
                      </w:r>
                      <w:r w:rsidR="00D10ED0">
                        <w:rPr>
                          <w:color w:val="31849B"/>
                          <w:sz w:val="28"/>
                          <w:lang w:val="tt-RU"/>
                        </w:rPr>
                        <w:t>4</w:t>
                      </w:r>
                    </w:p>
                  </w:txbxContent>
                </v:textbox>
              </v:shape>
            </w:pict>
          </mc:Fallback>
        </mc:AlternateContent>
      </w:r>
      <w:r w:rsidR="0058007B">
        <w:rPr>
          <w:noProof/>
        </w:rPr>
        <mc:AlternateContent>
          <mc:Choice Requires="wps">
            <w:drawing>
              <wp:anchor distT="0" distB="0" distL="114300" distR="114300" simplePos="0" relativeHeight="251672576" behindDoc="0" locked="0" layoutInCell="1" allowOverlap="1" wp14:anchorId="05F7BB17" wp14:editId="0BD10A6B">
                <wp:simplePos x="0" y="0"/>
                <wp:positionH relativeFrom="column">
                  <wp:posOffset>13862685</wp:posOffset>
                </wp:positionH>
                <wp:positionV relativeFrom="paragraph">
                  <wp:posOffset>8319135</wp:posOffset>
                </wp:positionV>
                <wp:extent cx="934085" cy="796925"/>
                <wp:effectExtent l="15875" t="13970" r="21590" b="27305"/>
                <wp:wrapNone/>
                <wp:docPr id="16" name="Автофигуры 146"/>
                <wp:cNvGraphicFramePr/>
                <a:graphic xmlns:a="http://schemas.openxmlformats.org/drawingml/2006/main">
                  <a:graphicData uri="http://schemas.microsoft.com/office/word/2010/wordprocessingShape">
                    <wps:wsp>
                      <wps:cNvSpPr/>
                      <wps:spPr>
                        <a:xfrm>
                          <a:off x="0" y="0"/>
                          <a:ext cx="934085" cy="796925"/>
                        </a:xfrm>
                        <a:prstGeom prst="star5">
                          <a:avLst/>
                        </a:prstGeom>
                        <a:solidFill>
                          <a:srgbClr val="FFFFFF"/>
                        </a:solidFill>
                        <a:ln w="9525" cap="flat" cmpd="sng">
                          <a:solidFill>
                            <a:srgbClr val="000000"/>
                          </a:solidFill>
                          <a:prstDash val="solid"/>
                          <a:miter/>
                          <a:headEnd type="none" w="med" len="med"/>
                          <a:tailEnd type="none" w="med" len="med"/>
                        </a:ln>
                      </wps:spPr>
                      <wps:txbx>
                        <w:txbxContent>
                          <w:p w:rsidR="00CD262D" w:rsidRDefault="00CD262D">
                            <w:pPr>
                              <w:rPr>
                                <w:b/>
                                <w:color w:val="0070C0"/>
                                <w:sz w:val="28"/>
                                <w:szCs w:val="28"/>
                              </w:rPr>
                            </w:pPr>
                            <w:r>
                              <w:rPr>
                                <w:b/>
                                <w:color w:val="0070C0"/>
                                <w:sz w:val="28"/>
                                <w:szCs w:val="28"/>
                              </w:rPr>
                              <w:t>111111111</w:t>
                            </w:r>
                          </w:p>
                        </w:txbxContent>
                      </wps:txbx>
                      <wps:bodyPr wrap="square" upright="1"/>
                    </wps:wsp>
                  </a:graphicData>
                </a:graphic>
              </wp:anchor>
            </w:drawing>
          </mc:Choice>
          <mc:Fallback>
            <w:pict>
              <v:shape id="Автофигуры 146" o:spid="_x0000_s1036" style="position:absolute;margin-left:1091.55pt;margin-top:655.05pt;width:73.55pt;height:62.75pt;z-index:251672576;visibility:visible;mso-wrap-style:square;mso-wrap-distance-left:9pt;mso-wrap-distance-top:0;mso-wrap-distance-right:9pt;mso-wrap-distance-bottom:0;mso-position-horizontal:absolute;mso-position-horizontal-relative:text;mso-position-vertical:absolute;mso-position-vertical-relative:text;v-text-anchor:top" coordsize="934085,796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C1cDgIAAAIEAAAOAAAAZHJzL2Uyb0RvYy54bWysU82O0zAQviPxDpbvNGnZlm3UdA+UckGw&#10;0sIDTB0nseQ/bLdJbwi4ceFZ4MKJZ2jeiLFburvAASFycMb2+Jv5vplZXPVKkh13Xhhd0vEop4Rr&#10;Ziqhm5K+eb1+dEmJD6ArkEbzku65p1fLhw8WnS34xLRGVtwRBNG+6GxJ2xBskWWetVyBHxnLNV7W&#10;xikIuHVNVjnoEF3JbJLns6wzrrLOMO49nq6Ol3SZ8Ouas/Cqrj0PRJYUcwtpdWndxDVbLqBoHNhW&#10;sFMa8A9ZKBAag56hVhCAbJ34DUoJ5ow3dRgxozJT14LxxAHZjPNf2Ny0YHniguJ4e5bJ/z9Y9nJ3&#10;7YiosHYzSjQorNHh8+HL8P7wffh4+Hb4OnwY3g2fyPhiFsXqrC/wzY29dqedRzMy72un4h85kT4J&#10;vD8LzPtAGB7OH1/kl1NKGF49mc/mk2nEzG4fW+fDc24UiUZJsXPcNOkKuxc+HH1/+sRg3khRrYWU&#10;aeOazVPpyA6w2Ov0neDvuUlNOkxlisEJA+y5WkJAU1lUwesmxbv3wt8FztP3J+CY2Ap8e0wgIUQ3&#10;KJQI3CWr5VA90xUJe4tCaxwJGpNRvKJEcpygaCXPAEL+jSeKJzVqGAtzLEW0Qr/pj1VNLR6PNqba&#10;Y6k77HWk+XYLDmNvrRNNi0qPE6Hoh42WSnIaitjJd/cp1O3oLn8AAAD//wMAUEsDBBQABgAIAAAA&#10;IQAMOh4h4AAAAA8BAAAPAAAAZHJzL2Rvd25yZXYueG1sTI9BT4QwEIXvJv6HZky8uS2tkg1SNsZo&#10;4lVcD94KrUCWTgktC/rrHU96m5n38uZ75WHzIzu7OQ4BNWQ7AcxhG+yAnYbj2/PNHlhMBq0ZAzoN&#10;Xy7Cobq8KE1hw4qv7lynjlEIxsJo6FOaCs5j2ztv4i5MDkn7DLM3ida543Y2K4X7kUshcu7NgPSh&#10;N5N77F17qhevQeZPg1/lu1yWpp7a75f1Q546ra+vtod7YMlt6c8Mv/iEDhUxNWFBG9lIGdleZeQl&#10;RWWCJvJIpYQE1tDtVt3lwKuS/+9R/QAAAP//AwBQSwECLQAUAAYACAAAACEAtoM4kv4AAADhAQAA&#10;EwAAAAAAAAAAAAAAAAAAAAAAW0NvbnRlbnRfVHlwZXNdLnhtbFBLAQItABQABgAIAAAAIQA4/SH/&#10;1gAAAJQBAAALAAAAAAAAAAAAAAAAAC8BAABfcmVscy8ucmVsc1BLAQItABQABgAIAAAAIQBFCC1c&#10;DgIAAAIEAAAOAAAAAAAAAAAAAAAAAC4CAABkcnMvZTJvRG9jLnhtbFBLAQItABQABgAIAAAAIQAM&#10;Oh4h4AAAAA8BAAAPAAAAAAAAAAAAAAAAAGgEAABkcnMvZG93bnJldi54bWxQSwUGAAAAAAQABADz&#10;AAAAdQUAAAAA&#10;" adj="-11796480,,5400" path="m1,304397r356790,3l467043,,577294,304400r356790,-3l645434,492525,755690,796923,467043,608792,178395,796923,288651,492525,1,304397xe">
                <v:stroke joinstyle="miter"/>
                <v:formulas/>
                <v:path arrowok="t" o:connecttype="custom" o:connectlocs="1,304397;356791,304400;467043,0;577294,304400;934084,304397;645434,492525;755690,796923;467043,608792;178395,796923;288651,492525;1,304397" o:connectangles="0,0,0,0,0,0,0,0,0,0,0" textboxrect="0,0,934085,796925"/>
                <v:textbox>
                  <w:txbxContent>
                    <w:p w:rsidR="00CD262D" w:rsidRDefault="00CD262D">
                      <w:pPr>
                        <w:rPr>
                          <w:b/>
                          <w:color w:val="0070C0"/>
                          <w:sz w:val="28"/>
                          <w:szCs w:val="28"/>
                        </w:rPr>
                      </w:pPr>
                      <w:r>
                        <w:rPr>
                          <w:b/>
                          <w:color w:val="0070C0"/>
                          <w:sz w:val="28"/>
                          <w:szCs w:val="28"/>
                        </w:rPr>
                        <w:t>111111111</w:t>
                      </w:r>
                    </w:p>
                  </w:txbxContent>
                </v:textbox>
              </v:shape>
            </w:pict>
          </mc:Fallback>
        </mc:AlternateContent>
      </w:r>
      <w:r w:rsidR="0058007B">
        <w:rPr>
          <w:noProof/>
        </w:rPr>
        <mc:AlternateContent>
          <mc:Choice Requires="wps">
            <w:drawing>
              <wp:anchor distT="0" distB="0" distL="114300" distR="114300" simplePos="0" relativeHeight="251662336" behindDoc="0" locked="1" layoutInCell="1" allowOverlap="1" wp14:anchorId="06F36ACC" wp14:editId="4354D4EC">
                <wp:simplePos x="0" y="0"/>
                <wp:positionH relativeFrom="column">
                  <wp:posOffset>7686675</wp:posOffset>
                </wp:positionH>
                <wp:positionV relativeFrom="page">
                  <wp:posOffset>2190750</wp:posOffset>
                </wp:positionV>
                <wp:extent cx="3087370" cy="1586865"/>
                <wp:effectExtent l="19050" t="19050" r="17780" b="13335"/>
                <wp:wrapNone/>
                <wp:docPr id="6" name="Прямоугольник 111"/>
                <wp:cNvGraphicFramePr/>
                <a:graphic xmlns:a="http://schemas.openxmlformats.org/drawingml/2006/main">
                  <a:graphicData uri="http://schemas.microsoft.com/office/word/2010/wordprocessingShape">
                    <wps:wsp>
                      <wps:cNvSpPr/>
                      <wps:spPr>
                        <a:xfrm>
                          <a:off x="0" y="0"/>
                          <a:ext cx="3087370" cy="1586865"/>
                        </a:xfrm>
                        <a:prstGeom prst="rect">
                          <a:avLst/>
                        </a:prstGeom>
                        <a:gradFill rotWithShape="1">
                          <a:gsLst>
                            <a:gs pos="0">
                              <a:srgbClr val="B6DDE8">
                                <a:alpha val="60001"/>
                              </a:srgbClr>
                            </a:gs>
                            <a:gs pos="100000">
                              <a:srgbClr val="FFFFFF"/>
                            </a:gs>
                          </a:gsLst>
                          <a:lin ang="5400000" scaled="1"/>
                          <a:tileRect/>
                        </a:gradFill>
                        <a:ln w="38100" cap="flat" cmpd="sng">
                          <a:pattFill prst="lgConfetti">
                            <a:fgClr>
                              <a:srgbClr val="92CDDC"/>
                            </a:fgClr>
                            <a:bgClr>
                              <a:srgbClr val="DDDDDD"/>
                            </a:bgClr>
                          </a:pattFill>
                          <a:prstDash val="solid"/>
                          <a:miter/>
                          <a:headEnd type="none" w="med" len="med"/>
                          <a:tailEnd type="none" w="med" len="med"/>
                        </a:ln>
                      </wps:spPr>
                      <wps:txbx>
                        <w:txbxContent>
                          <w:p w:rsidR="00CD262D" w:rsidRDefault="00CD262D">
                            <w:pPr>
                              <w:spacing w:line="360" w:lineRule="auto"/>
                              <w:ind w:right="-116"/>
                              <w:jc w:val="center"/>
                              <w:rPr>
                                <w:b/>
                                <w:i/>
                                <w:color w:val="002060"/>
                                <w:sz w:val="28"/>
                                <w:szCs w:val="28"/>
                                <w:lang w:val="tt-RU"/>
                              </w:rPr>
                            </w:pPr>
                            <w:r>
                              <w:rPr>
                                <w:b/>
                                <w:i/>
                                <w:color w:val="002060"/>
                                <w:sz w:val="28"/>
                                <w:szCs w:val="28"/>
                                <w:lang w:val="tt-RU"/>
                              </w:rPr>
                              <w:t>Бу санда</w:t>
                            </w:r>
                          </w:p>
                          <w:p w:rsidR="00CD262D" w:rsidRDefault="000B35A4">
                            <w:pPr>
                              <w:numPr>
                                <w:ilvl w:val="0"/>
                                <w:numId w:val="1"/>
                              </w:numPr>
                              <w:spacing w:line="276" w:lineRule="auto"/>
                              <w:rPr>
                                <w:color w:val="000000"/>
                                <w:sz w:val="28"/>
                                <w:szCs w:val="28"/>
                                <w:lang w:val="tt-RU"/>
                              </w:rPr>
                            </w:pPr>
                            <w:r>
                              <w:rPr>
                                <w:color w:val="000000"/>
                                <w:sz w:val="28"/>
                                <w:szCs w:val="28"/>
                                <w:lang w:val="tt-RU"/>
                              </w:rPr>
                              <w:t>Яңа ел белән</w:t>
                            </w:r>
                            <w:r w:rsidR="00CD262D">
                              <w:rPr>
                                <w:color w:val="000000"/>
                                <w:sz w:val="28"/>
                                <w:szCs w:val="28"/>
                                <w:lang w:val="tt-RU"/>
                              </w:rPr>
                              <w:t>!</w:t>
                            </w:r>
                          </w:p>
                          <w:p w:rsidR="00CD262D" w:rsidRDefault="00CD262D" w:rsidP="0093070A">
                            <w:pPr>
                              <w:numPr>
                                <w:ilvl w:val="0"/>
                                <w:numId w:val="1"/>
                              </w:numPr>
                              <w:spacing w:line="276" w:lineRule="auto"/>
                              <w:rPr>
                                <w:color w:val="000000"/>
                                <w:sz w:val="28"/>
                                <w:szCs w:val="28"/>
                                <w:lang w:val="tt-RU"/>
                              </w:rPr>
                            </w:pPr>
                            <w:r w:rsidRPr="0093070A">
                              <w:rPr>
                                <w:color w:val="000000"/>
                                <w:sz w:val="28"/>
                                <w:szCs w:val="28"/>
                                <w:lang w:val="tt-RU"/>
                              </w:rPr>
                              <w:t xml:space="preserve">Алар — </w:t>
                            </w:r>
                            <w:r w:rsidR="009F4BAF">
                              <w:rPr>
                                <w:color w:val="000000"/>
                                <w:sz w:val="28"/>
                                <w:szCs w:val="28"/>
                                <w:lang w:val="tt-RU"/>
                              </w:rPr>
                              <w:t>безнең янәшәдә.</w:t>
                            </w:r>
                          </w:p>
                          <w:p w:rsidR="00CD262D" w:rsidRDefault="003F1E87" w:rsidP="0093070A">
                            <w:pPr>
                              <w:numPr>
                                <w:ilvl w:val="0"/>
                                <w:numId w:val="1"/>
                              </w:numPr>
                              <w:spacing w:line="276" w:lineRule="auto"/>
                              <w:rPr>
                                <w:color w:val="000000"/>
                                <w:sz w:val="28"/>
                                <w:szCs w:val="28"/>
                                <w:lang w:val="tt-RU"/>
                              </w:rPr>
                            </w:pPr>
                            <w:r>
                              <w:rPr>
                                <w:color w:val="000000"/>
                                <w:sz w:val="28"/>
                                <w:szCs w:val="28"/>
                                <w:lang w:val="tt-RU"/>
                              </w:rPr>
                              <w:t>Безнекеләр булдыра!</w:t>
                            </w:r>
                          </w:p>
                          <w:p w:rsidR="00CD262D" w:rsidRDefault="003F1E87">
                            <w:pPr>
                              <w:numPr>
                                <w:ilvl w:val="0"/>
                                <w:numId w:val="1"/>
                              </w:numPr>
                              <w:spacing w:line="276" w:lineRule="auto"/>
                              <w:rPr>
                                <w:color w:val="000000"/>
                                <w:sz w:val="28"/>
                                <w:szCs w:val="28"/>
                                <w:lang w:val="tt-RU"/>
                              </w:rPr>
                            </w:pPr>
                            <w:r>
                              <w:rPr>
                                <w:color w:val="000000"/>
                                <w:sz w:val="28"/>
                                <w:szCs w:val="28"/>
                                <w:lang w:val="tt-RU"/>
                              </w:rPr>
                              <w:t>Онытмыйбыз!</w:t>
                            </w:r>
                          </w:p>
                          <w:p w:rsidR="00CD262D" w:rsidRDefault="00CD262D">
                            <w:pPr>
                              <w:ind w:left="720"/>
                              <w:jc w:val="both"/>
                              <w:rPr>
                                <w:rFonts w:ascii="Tahoma" w:hAnsi="Tahoma" w:cs="Tahoma"/>
                                <w:sz w:val="28"/>
                                <w:szCs w:val="28"/>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sz w:val="22"/>
                                <w:szCs w:val="22"/>
                                <w:lang w:val="tt-RU"/>
                              </w:rPr>
                            </w:pPr>
                          </w:p>
                        </w:txbxContent>
                      </wps:txbx>
                      <wps:bodyPr wrap="square" upright="1">
                        <a:noAutofit/>
                      </wps:bodyPr>
                    </wps:wsp>
                  </a:graphicData>
                </a:graphic>
                <wp14:sizeRelV relativeFrom="margin">
                  <wp14:pctHeight>0</wp14:pctHeight>
                </wp14:sizeRelV>
              </wp:anchor>
            </w:drawing>
          </mc:Choice>
          <mc:Fallback>
            <w:pict>
              <v:rect id="Прямоугольник 111" o:spid="_x0000_s1037" style="position:absolute;margin-left:605.25pt;margin-top:172.5pt;width:243.1pt;height:124.95pt;z-index:25166233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1kngIAACsFAAAOAAAAZHJzL2Uyb0RvYy54bWysVM1u1DAQviPxDpbvNElLt0u02Qo2LRcE&#10;FQVx9iZOYsl/2N7N7g2JKxKPwENwQfz0GbJvxNhOtwV6QIgcHP/MfDPfN2PPTjeCozU1lilZ4Owg&#10;xYjKStVMtgV+/er8wRQj64isCVeSFnhLLT6d378363VOD1WneE0NAhBp814XuHNO50liq44KYg+U&#10;phIOG2UEcbA0bVIb0gO64Mlhmk6SXplaG1VRa2G3jId4HvCbhlbuRdNY6hAvMOTmwmjCuPRjMp+R&#10;vDVEd6wa0yD/kIUgTELQPVRJHEErw/6AEqwyyqrGHVRKJKppWEUDB2CTpb+xueyIpoELiGP1Xib7&#10;/2Cr5+sLg1hd4AlGkggo0fBp9273cfg+XO3eD5+Hq+Hb7sPwY/gyfEVZlnnFem1zcLzUF2ZcWZh6&#10;+pvGCP8HYmgTVN7uVaYbhyrYPEqnJ0cnUIwKzrLj6WQ6OfaoyY27NtY9pUogPymwgTIGdcn6mXXR&#10;9NpkFL0+Z5wjo9wb5rqgG2DHiljwCVYWaQXSpWHbmna54AatCXTGk0lZnk1jCK47EncnaZoGvpDZ&#10;aB6ybO1tuAys0jswz8M3EvMugNJe58KZRMRfkeOH0R3ZinAKZQgBSe4Ypy+BdiQLDRoI+rhcoh5E&#10;nEJckJDAnWk4cTAVGtytbAMNTZwLkkQFebtQsqHOsXDatEDdg/2iwqPDRVkuxoz3Jss7bcvwjbaj&#10;CRC8DuuxfeSS2C6KaRVntbcnuWCOmjDrKKnPZI3cVkPjSXghsCcnaI0Rp/Cg+FmwdITxv7GEHLgE&#10;rX2Lxqb0M7dZbkKT3/TvUtVb6Pwerj6o9nZFDMReacPaDjouto5Uj1dONSxUweNEpxEebmQsanw9&#10;/JW/vQ5WN2/c/CcAAAD//wMAUEsDBBQABgAIAAAAIQB9H8ER4gAAAA0BAAAPAAAAZHJzL2Rvd25y&#10;ZXYueG1sTI/LTsMwEEX3SPyDNUhsEHVakpSEOFVViSWiD7p3YjeJiMep7bYpX890BcurObpzbrEY&#10;Tc/O2vnOooDpJAKmsbaqw0bA1+79+RWYDxKV7C1qAVftYVHe3xUyV/aCG33ehoZRCfpcCmhDGHLO&#10;fd1qI/3EDhrpdrDOyEDRNVw5eaFy0/NZFKXcyA7pQysHvWp1/b09GQGuWe8/qs5cw2r3uYmXP8fj&#10;0yEV4vFhXL4BC3oMfzDc9EkdSnKq7AmVZz3l2TRKiBXwEie06oakWToHVglIsjgDXhb8/4ryFwAA&#10;//8DAFBLAQItABQABgAIAAAAIQC2gziS/gAAAOEBAAATAAAAAAAAAAAAAAAAAAAAAABbQ29udGVu&#10;dF9UeXBlc10ueG1sUEsBAi0AFAAGAAgAAAAhADj9If/WAAAAlAEAAAsAAAAAAAAAAAAAAAAALwEA&#10;AF9yZWxzLy5yZWxzUEsBAi0AFAAGAAgAAAAhAAv8vWSeAgAAKwUAAA4AAAAAAAAAAAAAAAAALgIA&#10;AGRycy9lMm9Eb2MueG1sUEsBAi0AFAAGAAgAAAAhAH0fwRHiAAAADQEAAA8AAAAAAAAAAAAAAAAA&#10;+AQAAGRycy9kb3ducmV2LnhtbFBLBQYAAAAABAAEAPMAAAAHBgAAAAA=&#10;" fillcolor="#b6dde8" strokecolor="#92cddc" strokeweight="3pt">
                <v:fill opacity="39322f" rotate="t" focus="100%" type="gradient"/>
                <v:stroke r:id="rId18" o:title="" color2="#ddd" filltype="pattern"/>
                <v:textbox>
                  <w:txbxContent>
                    <w:p w:rsidR="00CD262D" w:rsidRDefault="00CD262D">
                      <w:pPr>
                        <w:spacing w:line="360" w:lineRule="auto"/>
                        <w:ind w:right="-116"/>
                        <w:jc w:val="center"/>
                        <w:rPr>
                          <w:b/>
                          <w:i/>
                          <w:color w:val="002060"/>
                          <w:sz w:val="28"/>
                          <w:szCs w:val="28"/>
                          <w:lang w:val="tt-RU"/>
                        </w:rPr>
                      </w:pPr>
                      <w:r>
                        <w:rPr>
                          <w:b/>
                          <w:i/>
                          <w:color w:val="002060"/>
                          <w:sz w:val="28"/>
                          <w:szCs w:val="28"/>
                          <w:lang w:val="tt-RU"/>
                        </w:rPr>
                        <w:t>Бу санда</w:t>
                      </w:r>
                    </w:p>
                    <w:p w:rsidR="00CD262D" w:rsidRDefault="000B35A4">
                      <w:pPr>
                        <w:numPr>
                          <w:ilvl w:val="0"/>
                          <w:numId w:val="1"/>
                        </w:numPr>
                        <w:spacing w:line="276" w:lineRule="auto"/>
                        <w:rPr>
                          <w:color w:val="000000"/>
                          <w:sz w:val="28"/>
                          <w:szCs w:val="28"/>
                          <w:lang w:val="tt-RU"/>
                        </w:rPr>
                      </w:pPr>
                      <w:r>
                        <w:rPr>
                          <w:color w:val="000000"/>
                          <w:sz w:val="28"/>
                          <w:szCs w:val="28"/>
                          <w:lang w:val="tt-RU"/>
                        </w:rPr>
                        <w:t>Яңа ел белән</w:t>
                      </w:r>
                      <w:r w:rsidR="00CD262D">
                        <w:rPr>
                          <w:color w:val="000000"/>
                          <w:sz w:val="28"/>
                          <w:szCs w:val="28"/>
                          <w:lang w:val="tt-RU"/>
                        </w:rPr>
                        <w:t>!</w:t>
                      </w:r>
                    </w:p>
                    <w:p w:rsidR="00CD262D" w:rsidRDefault="00CD262D" w:rsidP="0093070A">
                      <w:pPr>
                        <w:numPr>
                          <w:ilvl w:val="0"/>
                          <w:numId w:val="1"/>
                        </w:numPr>
                        <w:spacing w:line="276" w:lineRule="auto"/>
                        <w:rPr>
                          <w:color w:val="000000"/>
                          <w:sz w:val="28"/>
                          <w:szCs w:val="28"/>
                          <w:lang w:val="tt-RU"/>
                        </w:rPr>
                      </w:pPr>
                      <w:r w:rsidRPr="0093070A">
                        <w:rPr>
                          <w:color w:val="000000"/>
                          <w:sz w:val="28"/>
                          <w:szCs w:val="28"/>
                          <w:lang w:val="tt-RU"/>
                        </w:rPr>
                        <w:t xml:space="preserve">Алар — </w:t>
                      </w:r>
                      <w:r w:rsidR="009F4BAF">
                        <w:rPr>
                          <w:color w:val="000000"/>
                          <w:sz w:val="28"/>
                          <w:szCs w:val="28"/>
                          <w:lang w:val="tt-RU"/>
                        </w:rPr>
                        <w:t>безнең янәшәдә.</w:t>
                      </w:r>
                      <w:bookmarkStart w:id="1" w:name="_GoBack"/>
                      <w:bookmarkEnd w:id="1"/>
                    </w:p>
                    <w:p w:rsidR="00CD262D" w:rsidRDefault="003F1E87" w:rsidP="0093070A">
                      <w:pPr>
                        <w:numPr>
                          <w:ilvl w:val="0"/>
                          <w:numId w:val="1"/>
                        </w:numPr>
                        <w:spacing w:line="276" w:lineRule="auto"/>
                        <w:rPr>
                          <w:color w:val="000000"/>
                          <w:sz w:val="28"/>
                          <w:szCs w:val="28"/>
                          <w:lang w:val="tt-RU"/>
                        </w:rPr>
                      </w:pPr>
                      <w:r>
                        <w:rPr>
                          <w:color w:val="000000"/>
                          <w:sz w:val="28"/>
                          <w:szCs w:val="28"/>
                          <w:lang w:val="tt-RU"/>
                        </w:rPr>
                        <w:t>Безнекеләр булдыра!</w:t>
                      </w:r>
                    </w:p>
                    <w:p w:rsidR="00CD262D" w:rsidRDefault="003F1E87">
                      <w:pPr>
                        <w:numPr>
                          <w:ilvl w:val="0"/>
                          <w:numId w:val="1"/>
                        </w:numPr>
                        <w:spacing w:line="276" w:lineRule="auto"/>
                        <w:rPr>
                          <w:color w:val="000000"/>
                          <w:sz w:val="28"/>
                          <w:szCs w:val="28"/>
                          <w:lang w:val="tt-RU"/>
                        </w:rPr>
                      </w:pPr>
                      <w:r>
                        <w:rPr>
                          <w:color w:val="000000"/>
                          <w:sz w:val="28"/>
                          <w:szCs w:val="28"/>
                          <w:lang w:val="tt-RU"/>
                        </w:rPr>
                        <w:t>Онытмыйбыз!</w:t>
                      </w:r>
                    </w:p>
                    <w:p w:rsidR="00CD262D" w:rsidRDefault="00CD262D">
                      <w:pPr>
                        <w:ind w:left="720"/>
                        <w:jc w:val="both"/>
                        <w:rPr>
                          <w:rFonts w:ascii="Tahoma" w:hAnsi="Tahoma" w:cs="Tahoma"/>
                          <w:sz w:val="28"/>
                          <w:szCs w:val="28"/>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lang w:val="tt-RU"/>
                        </w:rPr>
                      </w:pPr>
                    </w:p>
                    <w:p w:rsidR="00CD262D" w:rsidRDefault="00CD262D">
                      <w:pPr>
                        <w:ind w:left="-57" w:firstLine="342"/>
                        <w:jc w:val="both"/>
                        <w:rPr>
                          <w:rFonts w:ascii="Tahoma" w:hAnsi="Tahoma" w:cs="Tahoma"/>
                          <w:sz w:val="22"/>
                          <w:szCs w:val="22"/>
                          <w:lang w:val="tt-RU"/>
                        </w:rPr>
                      </w:pPr>
                    </w:p>
                  </w:txbxContent>
                </v:textbox>
                <w10:wrap anchory="page"/>
                <w10:anchorlock/>
              </v:rect>
            </w:pict>
          </mc:Fallback>
        </mc:AlternateContent>
      </w:r>
      <w:r w:rsidR="0058007B">
        <w:rPr>
          <w:noProof/>
        </w:rPr>
        <mc:AlternateContent>
          <mc:Choice Requires="wps">
            <w:drawing>
              <wp:anchor distT="0" distB="0" distL="114300" distR="114300" simplePos="0" relativeHeight="251664384" behindDoc="0" locked="1" layoutInCell="1" allowOverlap="1" wp14:anchorId="28794025" wp14:editId="4E9EA02F">
                <wp:simplePos x="0" y="0"/>
                <wp:positionH relativeFrom="column">
                  <wp:posOffset>7688580</wp:posOffset>
                </wp:positionH>
                <wp:positionV relativeFrom="paragraph">
                  <wp:posOffset>-3378200</wp:posOffset>
                </wp:positionV>
                <wp:extent cx="2974975" cy="462915"/>
                <wp:effectExtent l="0" t="0" r="15875" b="13335"/>
                <wp:wrapNone/>
                <wp:docPr id="8" name="Автофигуры 112"/>
                <wp:cNvGraphicFramePr/>
                <a:graphic xmlns:a="http://schemas.openxmlformats.org/drawingml/2006/main">
                  <a:graphicData uri="http://schemas.microsoft.com/office/word/2010/wordprocessingShape">
                    <wps:wsp>
                      <wps:cNvSpPr/>
                      <wps:spPr>
                        <a:xfrm>
                          <a:off x="0" y="0"/>
                          <a:ext cx="2974975" cy="462915"/>
                        </a:xfrm>
                        <a:prstGeom prst="parallelogram">
                          <a:avLst>
                            <a:gd name="adj" fmla="val 17049"/>
                          </a:avLst>
                        </a:prstGeom>
                        <a:gradFill rotWithShape="1">
                          <a:gsLst>
                            <a:gs pos="0">
                              <a:srgbClr val="FFFFFF">
                                <a:gamma/>
                                <a:shade val="46275"/>
                                <a:invGamma/>
                              </a:srgbClr>
                            </a:gs>
                            <a:gs pos="50000">
                              <a:srgbClr val="FFFFFF"/>
                            </a:gs>
                            <a:gs pos="100000">
                              <a:srgbClr val="FFFFFF">
                                <a:gamma/>
                                <a:shade val="46275"/>
                                <a:invGamma/>
                              </a:srgbClr>
                            </a:gs>
                          </a:gsLst>
                          <a:lin ang="5400000" scaled="1"/>
                          <a:tileRect/>
                        </a:gradFill>
                        <a:ln>
                          <a:noFill/>
                        </a:ln>
                      </wps:spPr>
                      <wps:txbx>
                        <w:txbxContent>
                          <w:p w:rsidR="00CD262D" w:rsidRDefault="00CD262D">
                            <w:pPr>
                              <w:jc w:val="center"/>
                              <w:rPr>
                                <w:rFonts w:ascii="Tahoma" w:hAnsi="Tahoma" w:cs="Tahoma"/>
                                <w:b/>
                                <w:bCs/>
                                <w:i/>
                                <w:iCs/>
                                <w:lang w:val="tt-RU"/>
                              </w:rPr>
                            </w:pPr>
                            <w:r>
                              <w:rPr>
                                <w:rFonts w:ascii="Tahoma" w:hAnsi="Tahoma" w:cs="Tahoma"/>
                                <w:b/>
                                <w:bCs/>
                                <w:i/>
                                <w:iCs/>
                                <w:lang w:val="tt-RU"/>
                              </w:rPr>
                              <w:t>Бу санда:</w:t>
                            </w:r>
                          </w:p>
                        </w:txbxContent>
                      </wps:txbx>
                      <wps:bodyPr wrap="square" upright="1"/>
                    </wps:wsp>
                  </a:graphicData>
                </a:graphic>
              </wp:anchor>
            </w:drawing>
          </mc:Choice>
          <mc:Fallback xmlns:w15="http://schemas.microsoft.com/office/word/2012/wordml" xmlns:wpsCustomData="http://www.wps.cn/officeDocument/2013/wpsCustomData">
            <w:pict>
              <v:shape id="Автофигуры 112" o:spid="_x0000_s1026" o:spt="7" type="#_x0000_t7" style="position:absolute;left:0pt;margin-left:605.4pt;margin-top:-266pt;height:36.45pt;width:234.25pt;z-index:251664384;mso-width-relative:page;mso-height-relative:page;" fillcolor="#767676" filled="t" stroked="f" coordsize="21600,21600" o:gfxdata="UEsDBAoAAAAAAIdO4kAAAAAAAAAAAAAAAAAEAAAAZHJzL1BLAwQUAAAACACHTuJAVitc+NwAAAAP&#10;AQAADwAAAGRycy9kb3ducmV2LnhtbE2PzU7DMBCE70i8g7VI3FonKS0kxKkqpPbQG6ES4raNTRwR&#10;r6PY/aFPz/ZUjjM7mv2mXJ5dL45mDJ0nBek0AWGo8bqjVsHuYz15AREiksbek1HwawIsq/u7Egvt&#10;T/RujnVsBZdQKFCBjXEopAyNNQ7D1A+G+PbtR4eR5dhKPeKJy10vsyRZSIcd8QeLg3mzpvmpD07B&#10;hrabnL4yrGVDl7X+XF12dqXU40OavIKI5hxvYbjiMzpUzLT3B9JB9KyzNGH2qGAyn2U865pZPOcz&#10;EHv2nuZ5CrIq5f8d1R9QSwMEFAAAAAgAh07iQG8GBS1YAgAA9wQAAA4AAABkcnMvZTJvRG9jLnht&#10;bK1UzW7UMBC+I/EOlu9sktVuy66a7YFqe0FQURDnWcdJjPyH7f3pDQE3LjwLXDjxDLtvxNhOWyiq&#10;VAlycByP55v5vpnJyelOSbLhzguja1qNSkq4ZqYRuqvpm9fLJ08p8QF0A9JoXtMr7unp4vGjk62d&#10;87HpjWy4Iwii/Xxra9qHYOdF4VnPFfiRsVyjsTVOQcBP1xWNgy2iK1mMy/Ko2BrXWGcY9x5Pz7KR&#10;DojuIYCmbQXjZ4atFdchozouISAl3wvr6SJl27achZdt63kgsqbINKQVg+B+FddicQLzzoHtBRtS&#10;gIekcIeTAqEx6A3UGQQgayf+glKCOeNNG0bMqCITSYogi6q8o81lD5YnLii1tzei+/8Hy15sLhwR&#10;TU2x7BoUFnz/df/t8HH/8/B5/2P//fDp8OHwhVTVOGq1tX6OLpf2wg1fHreR+K51Kr6REtklfa9u&#10;9OW7QBgejmfHk9nxlBKGtsnReFZNI2hx622dD+fcKBI3NbXgQEouDVZIJX1h89yHJHQzpAvNO0pa&#10;JbFsG5CkOi4nswF1uIz417hDiZqlkJI4E96K0CeVcRJy/fw1vifWoNBlOvauWz2TjmCEmi7Tk6+D&#10;UpB6yPfQ8GxHZkgynQq9OR+uYBYDSmLc+ZTLEGVa4nNvpKzRnx5V9LjfJYH/U3KYb3cthhSaQPw/&#10;TCc5LPEMJMeuqTLPICR/hcM2ZOogKRyTkDqu2kTFszWeFLGRcuvEXditdmiM25VprrAjtziSNfXv&#10;1+A4JWvrRNdjQ6RwyRnnIeuYZzcO3O/fKcTt/2rx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FYr&#10;XPjcAAAADwEAAA8AAAAAAAAAAQAgAAAAIgAAAGRycy9kb3ducmV2LnhtbFBLAQIUABQAAAAIAIdO&#10;4kBvBgUtWAIAAPcEAAAOAAAAAAAAAAEAIAAAACsBAABkcnMvZTJvRG9jLnhtbFBLBQYAAAAABgAG&#10;AFkBAAD1BQAAAAA=&#10;" adj="573">
                <v:fill type="gradient" on="t" color2="#FFFFFF" focus="50%" focussize="0,0" rotate="t"/>
                <v:stroke on="f"/>
                <v:imagedata o:title=""/>
                <o:lock v:ext="edit" aspectratio="f"/>
                <v:textbox>
                  <w:txbxContent>
                    <w:p w14:paraId="6B61DBF2">
                      <w:pPr>
                        <w:jc w:val="center"/>
                        <w:rPr>
                          <w:rFonts w:ascii="Tahoma" w:hAnsi="Tahoma" w:cs="Tahoma"/>
                          <w:b/>
                          <w:bCs/>
                          <w:i/>
                          <w:iCs/>
                          <w:lang w:val="tt-RU"/>
                        </w:rPr>
                      </w:pPr>
                      <w:r>
                        <w:rPr>
                          <w:rFonts w:ascii="Tahoma" w:hAnsi="Tahoma" w:cs="Tahoma"/>
                          <w:b/>
                          <w:bCs/>
                          <w:i/>
                          <w:iCs/>
                          <w:lang w:val="tt-RU"/>
                        </w:rPr>
                        <w:t>Бу санда:</w:t>
                      </w:r>
                    </w:p>
                  </w:txbxContent>
                </v:textbox>
                <w10:anchorlock/>
              </v:shape>
            </w:pict>
          </mc:Fallback>
        </mc:AlternateContent>
      </w:r>
      <w:r w:rsidR="0058007B">
        <w:rPr>
          <w:lang w:val="tt-RU"/>
        </w:rPr>
        <w:br w:type="page"/>
      </w:r>
    </w:p>
    <w:p w:rsidR="00A96C18" w:rsidRDefault="00482858">
      <w:pPr>
        <w:ind w:left="-57"/>
        <w:jc w:val="right"/>
        <w:rPr>
          <w:lang w:val="tt-RU"/>
        </w:rPr>
      </w:pPr>
      <w:r>
        <w:rPr>
          <w:noProof/>
        </w:rPr>
        <w:lastRenderedPageBreak/>
        <mc:AlternateContent>
          <mc:Choice Requires="wps">
            <w:drawing>
              <wp:anchor distT="0" distB="0" distL="114300" distR="114300" simplePos="0" relativeHeight="251691008" behindDoc="0" locked="0" layoutInCell="1" allowOverlap="1" wp14:anchorId="691D174E" wp14:editId="1C140C24">
                <wp:simplePos x="0" y="0"/>
                <wp:positionH relativeFrom="column">
                  <wp:posOffset>10602679</wp:posOffset>
                </wp:positionH>
                <wp:positionV relativeFrom="paragraph">
                  <wp:posOffset>131026</wp:posOffset>
                </wp:positionV>
                <wp:extent cx="4061460" cy="9682156"/>
                <wp:effectExtent l="0" t="0" r="34290" b="52705"/>
                <wp:wrapNone/>
                <wp:docPr id="30" name="Автофигуры 372"/>
                <wp:cNvGraphicFramePr/>
                <a:graphic xmlns:a="http://schemas.openxmlformats.org/drawingml/2006/main">
                  <a:graphicData uri="http://schemas.microsoft.com/office/word/2010/wordprocessingShape">
                    <wps:wsp>
                      <wps:cNvSpPr/>
                      <wps:spPr>
                        <a:xfrm>
                          <a:off x="0" y="0"/>
                          <a:ext cx="4061460" cy="9682156"/>
                        </a:xfrm>
                        <a:prstGeom prst="roundRect">
                          <a:avLst>
                            <a:gd name="adj" fmla="val 16667"/>
                          </a:avLst>
                        </a:prstGeom>
                        <a:gradFill rotWithShape="0">
                          <a:gsLst>
                            <a:gs pos="0">
                              <a:srgbClr val="FFFFFF"/>
                            </a:gs>
                            <a:gs pos="50000">
                              <a:srgbClr val="B6DDE8"/>
                            </a:gs>
                            <a:gs pos="100000">
                              <a:srgbClr val="FFFFFF"/>
                            </a:gs>
                          </a:gsLst>
                          <a:lin ang="18900000" scaled="1"/>
                          <a:tileRect/>
                        </a:gradFill>
                        <a:ln w="12700" cap="flat" cmpd="sng">
                          <a:solidFill>
                            <a:srgbClr val="92CDDC"/>
                          </a:solidFill>
                          <a:prstDash val="solid"/>
                          <a:headEnd type="none" w="med" len="med"/>
                          <a:tailEnd type="none" w="med" len="med"/>
                        </a:ln>
                        <a:effectLst>
                          <a:outerShdw dist="28398" dir="3806096" algn="ctr" rotWithShape="0">
                            <a:srgbClr val="3F3151">
                              <a:alpha val="50000"/>
                            </a:srgbClr>
                          </a:outerShdw>
                        </a:effectLst>
                      </wps:spPr>
                      <wps:txbx>
                        <w:txbxContent>
                          <w:p w:rsidR="00CD262D" w:rsidRDefault="006D71AE" w:rsidP="0093070A">
                            <w:pPr>
                              <w:jc w:val="both"/>
                              <w:rPr>
                                <w:lang w:val="tt-RU"/>
                              </w:rPr>
                            </w:pPr>
                            <w:bookmarkStart w:id="0" w:name="_GoBack"/>
                            <w:r>
                              <w:rPr>
                                <w:noProof/>
                              </w:rPr>
                              <w:drawing>
                                <wp:inline distT="0" distB="0" distL="0" distR="0">
                                  <wp:extent cx="1509622" cy="2044461"/>
                                  <wp:effectExtent l="38100" t="38100" r="33655" b="3238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10454" cy="2045588"/>
                                          </a:xfrm>
                                          <a:prstGeom prst="rect">
                                            <a:avLst/>
                                          </a:prstGeom>
                                          <a:noFill/>
                                          <a:ln w="38100">
                                            <a:solidFill>
                                              <a:srgbClr val="7030A0"/>
                                            </a:solidFill>
                                          </a:ln>
                                        </pic:spPr>
                                      </pic:pic>
                                    </a:graphicData>
                                  </a:graphic>
                                </wp:inline>
                              </w:drawing>
                            </w:r>
                            <w:r w:rsidRPr="006D71AE">
                              <w:rPr>
                                <w:lang w:val="tt-RU"/>
                              </w:rPr>
                              <w:t xml:space="preserve"> </w:t>
                            </w:r>
                            <w:r>
                              <w:rPr>
                                <w:noProof/>
                              </w:rPr>
                              <w:drawing>
                                <wp:inline distT="0" distB="0" distL="0" distR="0">
                                  <wp:extent cx="1777041" cy="2042076"/>
                                  <wp:effectExtent l="38100" t="38100" r="33020" b="349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80600" cy="2046166"/>
                                          </a:xfrm>
                                          <a:prstGeom prst="rect">
                                            <a:avLst/>
                                          </a:prstGeom>
                                          <a:noFill/>
                                          <a:ln w="38100">
                                            <a:solidFill>
                                              <a:srgbClr val="7030A0"/>
                                            </a:solidFill>
                                          </a:ln>
                                        </pic:spPr>
                                      </pic:pic>
                                    </a:graphicData>
                                  </a:graphic>
                                </wp:inline>
                              </w:drawing>
                            </w:r>
                          </w:p>
                          <w:p w:rsidR="00FE768C" w:rsidRDefault="00FE768C" w:rsidP="0093070A">
                            <w:pPr>
                              <w:jc w:val="both"/>
                              <w:rPr>
                                <w:lang w:val="tt-RU"/>
                              </w:rPr>
                            </w:pPr>
                          </w:p>
                          <w:p w:rsidR="00386529" w:rsidRDefault="00FE768C" w:rsidP="00FE768C">
                            <w:pPr>
                              <w:jc w:val="both"/>
                              <w:rPr>
                                <w:b/>
                                <w:lang w:val="tt-RU"/>
                              </w:rPr>
                            </w:pPr>
                            <w:r>
                              <w:rPr>
                                <w:noProof/>
                              </w:rPr>
                              <w:drawing>
                                <wp:inline distT="0" distB="0" distL="0" distR="0">
                                  <wp:extent cx="3469640" cy="1912119"/>
                                  <wp:effectExtent l="38100" t="38100" r="35560" b="3111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69640" cy="1912119"/>
                                          </a:xfrm>
                                          <a:prstGeom prst="rect">
                                            <a:avLst/>
                                          </a:prstGeom>
                                          <a:noFill/>
                                          <a:ln w="38100">
                                            <a:solidFill>
                                              <a:srgbClr val="7030A0"/>
                                            </a:solidFill>
                                          </a:ln>
                                        </pic:spPr>
                                      </pic:pic>
                                    </a:graphicData>
                                  </a:graphic>
                                </wp:inline>
                              </w:drawing>
                            </w:r>
                          </w:p>
                          <w:p w:rsidR="00FE768C" w:rsidRPr="00FE768C" w:rsidRDefault="00FE768C" w:rsidP="00BA4981">
                            <w:pPr>
                              <w:jc w:val="center"/>
                              <w:rPr>
                                <w:b/>
                                <w:lang w:val="tt-RU"/>
                              </w:rPr>
                            </w:pPr>
                            <w:r w:rsidRPr="00FE768C">
                              <w:rPr>
                                <w:b/>
                                <w:lang w:val="tt-RU"/>
                              </w:rPr>
                              <w:t>Я</w:t>
                            </w:r>
                            <w:proofErr w:type="spellStart"/>
                            <w:r w:rsidRPr="00FE768C">
                              <w:rPr>
                                <w:b/>
                              </w:rPr>
                              <w:t>ңа</w:t>
                            </w:r>
                            <w:proofErr w:type="spellEnd"/>
                            <w:r w:rsidRPr="00FE768C">
                              <w:rPr>
                                <w:b/>
                              </w:rPr>
                              <w:t xml:space="preserve"> ел бит </w:t>
                            </w:r>
                            <w:proofErr w:type="spellStart"/>
                            <w:r w:rsidRPr="00FE768C">
                              <w:rPr>
                                <w:b/>
                              </w:rPr>
                              <w:t>ул</w:t>
                            </w:r>
                            <w:proofErr w:type="spellEnd"/>
                            <w:r w:rsidRPr="00FE768C">
                              <w:rPr>
                                <w:b/>
                              </w:rPr>
                              <w:t xml:space="preserve"> </w:t>
                            </w:r>
                            <w:proofErr w:type="spellStart"/>
                            <w:r w:rsidRPr="00FE768C">
                              <w:rPr>
                                <w:b/>
                              </w:rPr>
                              <w:t>могҗиза</w:t>
                            </w:r>
                            <w:proofErr w:type="spellEnd"/>
                            <w:r w:rsidRPr="00FE768C">
                              <w:rPr>
                                <w:b/>
                              </w:rPr>
                              <w:t xml:space="preserve">, </w:t>
                            </w:r>
                            <w:proofErr w:type="spellStart"/>
                            <w:r w:rsidRPr="00FE768C">
                              <w:rPr>
                                <w:b/>
                              </w:rPr>
                              <w:t>Яңа</w:t>
                            </w:r>
                            <w:proofErr w:type="spellEnd"/>
                            <w:r w:rsidRPr="00FE768C">
                              <w:rPr>
                                <w:b/>
                              </w:rPr>
                              <w:t xml:space="preserve"> ел — </w:t>
                            </w:r>
                            <w:proofErr w:type="spellStart"/>
                            <w:r w:rsidRPr="00FE768C">
                              <w:rPr>
                                <w:b/>
                              </w:rPr>
                              <w:t>тылсым</w:t>
                            </w:r>
                            <w:proofErr w:type="spellEnd"/>
                            <w:r w:rsidRPr="00FE768C">
                              <w:rPr>
                                <w:b/>
                              </w:rPr>
                              <w:t>.</w:t>
                            </w:r>
                          </w:p>
                          <w:p w:rsidR="00FE768C" w:rsidRPr="006644B2" w:rsidRDefault="00FE768C" w:rsidP="00BA4981">
                            <w:pPr>
                              <w:jc w:val="center"/>
                              <w:rPr>
                                <w:b/>
                                <w:lang w:val="tt-RU"/>
                              </w:rPr>
                            </w:pPr>
                            <w:r w:rsidRPr="006644B2">
                              <w:rPr>
                                <w:b/>
                                <w:lang w:val="tt-RU"/>
                              </w:rPr>
                              <w:t>Яңа елда һәр кылган эш бәхеткә булсын!</w:t>
                            </w:r>
                          </w:p>
                          <w:p w:rsidR="00FE768C" w:rsidRPr="006644B2" w:rsidRDefault="00FE768C" w:rsidP="00BA4981">
                            <w:pPr>
                              <w:jc w:val="center"/>
                              <w:rPr>
                                <w:b/>
                                <w:lang w:val="tt-RU"/>
                              </w:rPr>
                            </w:pPr>
                            <w:r w:rsidRPr="006644B2">
                              <w:rPr>
                                <w:b/>
                                <w:lang w:val="tt-RU"/>
                              </w:rPr>
                              <w:t>Карлар белән бергә җанга ак өмет иңсен.</w:t>
                            </w:r>
                          </w:p>
                          <w:p w:rsidR="00FE768C" w:rsidRDefault="00FE768C" w:rsidP="00BA4981">
                            <w:pPr>
                              <w:jc w:val="center"/>
                              <w:rPr>
                                <w:b/>
                                <w:lang w:val="tt-RU"/>
                              </w:rPr>
                            </w:pPr>
                            <w:r w:rsidRPr="006644B2">
                              <w:rPr>
                                <w:b/>
                                <w:lang w:val="tt-RU"/>
                              </w:rPr>
                              <w:t>Яңа елда бар җиһанны тынычлык төрсен!</w:t>
                            </w:r>
                          </w:p>
                          <w:p w:rsidR="00386529" w:rsidRPr="00386529" w:rsidRDefault="00386529" w:rsidP="00386529">
                            <w:pPr>
                              <w:jc w:val="center"/>
                              <w:rPr>
                                <w:b/>
                                <w:lang w:val="tt-RU"/>
                              </w:rPr>
                            </w:pPr>
                            <w:r w:rsidRPr="00386529">
                              <w:rPr>
                                <w:b/>
                                <w:lang w:val="tt-RU"/>
                              </w:rPr>
                              <w:t>Яңа ел белән!</w:t>
                            </w:r>
                          </w:p>
                          <w:p w:rsidR="00386529" w:rsidRPr="00386529" w:rsidRDefault="00386529" w:rsidP="00386529">
                            <w:pPr>
                              <w:jc w:val="center"/>
                              <w:rPr>
                                <w:b/>
                                <w:lang w:val="tt-RU"/>
                              </w:rPr>
                            </w:pPr>
                            <w:r w:rsidRPr="00386529">
                              <w:rPr>
                                <w:b/>
                                <w:lang w:val="tt-RU"/>
                              </w:rPr>
                              <w:t>Дусларым! Бәйрәм җитә бит!</w:t>
                            </w:r>
                          </w:p>
                          <w:p w:rsidR="00386529" w:rsidRPr="00386529" w:rsidRDefault="00386529" w:rsidP="00386529">
                            <w:pPr>
                              <w:jc w:val="center"/>
                              <w:rPr>
                                <w:b/>
                                <w:lang w:val="tt-RU"/>
                              </w:rPr>
                            </w:pPr>
                            <w:r w:rsidRPr="00386529">
                              <w:rPr>
                                <w:b/>
                                <w:lang w:val="tt-RU"/>
                              </w:rPr>
                              <w:t>Бер ел буе алдык аны көтеп.</w:t>
                            </w:r>
                          </w:p>
                          <w:p w:rsidR="00386529" w:rsidRPr="00386529" w:rsidRDefault="00386529" w:rsidP="00386529">
                            <w:pPr>
                              <w:jc w:val="center"/>
                              <w:rPr>
                                <w:b/>
                                <w:lang w:val="tt-RU"/>
                              </w:rPr>
                            </w:pPr>
                            <w:r w:rsidRPr="00386529">
                              <w:rPr>
                                <w:b/>
                                <w:lang w:val="tt-RU"/>
                              </w:rPr>
                              <w:t>Онытыйк та иске борчуларны.</w:t>
                            </w:r>
                          </w:p>
                          <w:p w:rsidR="00386529" w:rsidRPr="00386529" w:rsidRDefault="00386529" w:rsidP="00386529">
                            <w:pPr>
                              <w:jc w:val="center"/>
                              <w:rPr>
                                <w:b/>
                                <w:lang w:val="tt-RU"/>
                              </w:rPr>
                            </w:pPr>
                            <w:r w:rsidRPr="00386529">
                              <w:rPr>
                                <w:b/>
                                <w:lang w:val="tt-RU"/>
                              </w:rPr>
                              <w:t>Яңа елга атлыйк кыю итеп.</w:t>
                            </w:r>
                          </w:p>
                          <w:p w:rsidR="00386529" w:rsidRPr="00386529" w:rsidRDefault="00386529" w:rsidP="00386529">
                            <w:pPr>
                              <w:jc w:val="center"/>
                              <w:rPr>
                                <w:b/>
                                <w:lang w:val="tt-RU"/>
                              </w:rPr>
                            </w:pPr>
                            <w:r w:rsidRPr="00386529">
                              <w:rPr>
                                <w:b/>
                                <w:lang w:val="tt-RU"/>
                              </w:rPr>
                              <w:t>Якты хыялларны юлдаш итик,</w:t>
                            </w:r>
                          </w:p>
                          <w:p w:rsidR="00386529" w:rsidRPr="00386529" w:rsidRDefault="00386529" w:rsidP="00386529">
                            <w:pPr>
                              <w:jc w:val="center"/>
                              <w:rPr>
                                <w:b/>
                                <w:lang w:val="tt-RU"/>
                              </w:rPr>
                            </w:pPr>
                            <w:r w:rsidRPr="00386529">
                              <w:rPr>
                                <w:b/>
                                <w:lang w:val="tt-RU"/>
                              </w:rPr>
                              <w:t>Шатлык сәгатьләрен онытмыйк.</w:t>
                            </w:r>
                          </w:p>
                          <w:p w:rsidR="00386529" w:rsidRPr="00386529" w:rsidRDefault="00386529" w:rsidP="00386529">
                            <w:pPr>
                              <w:jc w:val="center"/>
                              <w:rPr>
                                <w:b/>
                                <w:lang w:val="tt-RU"/>
                              </w:rPr>
                            </w:pPr>
                            <w:r w:rsidRPr="00386529">
                              <w:rPr>
                                <w:b/>
                                <w:lang w:val="tt-RU"/>
                              </w:rPr>
                              <w:t>Якын иптәш, дус-ахирәт белән</w:t>
                            </w:r>
                          </w:p>
                          <w:p w:rsidR="00386529" w:rsidRPr="00386529" w:rsidRDefault="00386529" w:rsidP="00386529">
                            <w:pPr>
                              <w:jc w:val="center"/>
                              <w:rPr>
                                <w:b/>
                                <w:lang w:val="tt-RU"/>
                              </w:rPr>
                            </w:pPr>
                            <w:r w:rsidRPr="00386529">
                              <w:rPr>
                                <w:b/>
                                <w:lang w:val="tt-RU"/>
                              </w:rPr>
                              <w:t>Кулларны да кулга тотыныйк.</w:t>
                            </w:r>
                          </w:p>
                          <w:p w:rsidR="00386529" w:rsidRPr="00386529" w:rsidRDefault="00386529" w:rsidP="00386529">
                            <w:pPr>
                              <w:jc w:val="center"/>
                              <w:rPr>
                                <w:b/>
                                <w:lang w:val="tt-RU"/>
                              </w:rPr>
                            </w:pPr>
                            <w:r w:rsidRPr="00386529">
                              <w:rPr>
                                <w:b/>
                                <w:lang w:val="tt-RU"/>
                              </w:rPr>
                              <w:t>Яңа елның яңа кары безгә</w:t>
                            </w:r>
                          </w:p>
                          <w:p w:rsidR="00386529" w:rsidRPr="00386529" w:rsidRDefault="00386529" w:rsidP="00386529">
                            <w:pPr>
                              <w:jc w:val="center"/>
                              <w:rPr>
                                <w:b/>
                                <w:lang w:val="tt-RU"/>
                              </w:rPr>
                            </w:pPr>
                            <w:r w:rsidRPr="00386529">
                              <w:rPr>
                                <w:b/>
                                <w:lang w:val="tt-RU"/>
                              </w:rPr>
                              <w:t>Яңа бәхет нуры өстәсен.</w:t>
                            </w:r>
                          </w:p>
                          <w:p w:rsidR="00386529" w:rsidRPr="00386529" w:rsidRDefault="00386529" w:rsidP="00386529">
                            <w:pPr>
                              <w:jc w:val="center"/>
                              <w:rPr>
                                <w:b/>
                                <w:lang w:val="tt-RU"/>
                              </w:rPr>
                            </w:pPr>
                            <w:r w:rsidRPr="00386529">
                              <w:rPr>
                                <w:b/>
                                <w:lang w:val="tt-RU"/>
                              </w:rPr>
                              <w:t>Өстәлләргә — муллык, күңелләргә —</w:t>
                            </w:r>
                          </w:p>
                          <w:p w:rsidR="00386529" w:rsidRPr="00386529" w:rsidRDefault="00386529" w:rsidP="00386529">
                            <w:pPr>
                              <w:jc w:val="center"/>
                              <w:rPr>
                                <w:b/>
                                <w:lang w:val="tt-RU"/>
                              </w:rPr>
                            </w:pPr>
                            <w:r w:rsidRPr="00386529">
                              <w:rPr>
                                <w:b/>
                                <w:lang w:val="tt-RU"/>
                              </w:rPr>
                              <w:t>Ихлас теләкләрнең көлтәсен!</w:t>
                            </w:r>
                          </w:p>
                          <w:p w:rsidR="00386529" w:rsidRDefault="00386529" w:rsidP="00386529">
                            <w:pPr>
                              <w:jc w:val="center"/>
                              <w:rPr>
                                <w:b/>
                                <w:lang w:val="tt-RU"/>
                              </w:rPr>
                            </w:pPr>
                            <w:r w:rsidRPr="00386529">
                              <w:rPr>
                                <w:b/>
                                <w:lang w:val="tt-RU"/>
                              </w:rPr>
                              <w:t>Г. Закирова</w:t>
                            </w:r>
                          </w:p>
                          <w:p w:rsidR="00386529" w:rsidRPr="00386529" w:rsidRDefault="00BA4981" w:rsidP="00386529">
                            <w:pPr>
                              <w:jc w:val="center"/>
                              <w:rPr>
                                <w:b/>
                                <w:lang w:val="tt-RU"/>
                              </w:rPr>
                            </w:pPr>
                            <w:r>
                              <w:rPr>
                                <w:b/>
                                <w:noProof/>
                              </w:rPr>
                              <w:drawing>
                                <wp:inline distT="0" distB="0" distL="0" distR="0">
                                  <wp:extent cx="1423359" cy="1658764"/>
                                  <wp:effectExtent l="38100" t="38100" r="43815" b="36830"/>
                                  <wp:docPr id="36" name="Рисунок 36" descr="C:\Users\Uchitel\Desktop\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chitel\Desktop\5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16480" cy="1650747"/>
                                          </a:xfrm>
                                          <a:prstGeom prst="rect">
                                            <a:avLst/>
                                          </a:prstGeom>
                                          <a:noFill/>
                                          <a:ln w="38100">
                                            <a:solidFill>
                                              <a:srgbClr val="7030A0"/>
                                            </a:solidFill>
                                          </a:ln>
                                        </pic:spPr>
                                      </pic:pic>
                                    </a:graphicData>
                                  </a:graphic>
                                </wp:inline>
                              </w:drawing>
                            </w:r>
                            <w:bookmarkEnd w:id="0"/>
                          </w:p>
                        </w:txbxContent>
                      </wps:txbx>
                      <wps:bodyPr vert="horz" wrap="square" anchor="t" anchorCtr="0" upright="1">
                        <a:noAutofit/>
                      </wps:bodyPr>
                    </wps:wsp>
                  </a:graphicData>
                </a:graphic>
                <wp14:sizeRelV relativeFrom="margin">
                  <wp14:pctHeight>0</wp14:pctHeight>
                </wp14:sizeRelV>
              </wp:anchor>
            </w:drawing>
          </mc:Choice>
          <mc:Fallback>
            <w:pict>
              <v:roundrect id="Автофигуры 372" o:spid="_x0000_s1038" style="position:absolute;left:0;text-align:left;margin-left:834.85pt;margin-top:10.3pt;width:319.8pt;height:762.3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0u4AIAANwFAAAOAAAAZHJzL2Uyb0RvYy54bWysVMtuEzEU3SPxD5b3dB5pp0nUSQUJYYOg&#10;oiDWztgzY+Sxje28WCFgx4ZvgQ0rviH5I67tadrSLhAii4kf93HOub737HzTCbRixnIlS5wdpRgx&#10;WSnKZVPiN6/nj4YYWUckJUJJVuIts/h88vDB2VqPWa5aJSgzCIJIO17rErfO6XGS2KplHbFHSjMJ&#10;l7UyHXGwNU1CDVlD9E4keZoWyVoZqo2qmLVwOouXeBLi1zWr3Mu6tswhUWLA5sLXhO/Cf5PJGRk3&#10;huiWVz0M8g8oOsIlJD2EmhFH0NLwO6E6XhllVe2OKtUlqq55xQIHYJOlf7C5bIlmgQuIY/VBJvv/&#10;wlYvVhcGcVriAcgjSQc12n3bfd9/2v3af9n93P3Yf95/3H9Fg9Pci7XWdgw+l/rC9DsLS898U5vO&#10;/wMntAkCbw8Cs41DFRwep0V2XECiCu5GxTDPTgofNbl218a6Z0x1yC9KbNRS0ldQxqAuWT23LshM&#10;e6yEvsOo7gQUbUUEyoqiOO0j9sYQ+ypmXyA650Igo9xb7tqgsQcaLu1VfIu0ApnjsTXNYioMggwl&#10;nodfn6Ox0S1an6TwC4FueTwpZrOnw3s9Mu9xj8udJMCiuQInuETE91c2HEV/ZCsiGBQx81nI2HHB&#10;vGhRWnjegbK/ERKtwSw/hayoItBxtSAOlp0GdyubCF8JfnC5xWWUT2ezac/F3jTzIs+IbaNK4SqC&#10;aRmhTyVFbqvhcUkYA9hj6BjFSDCYGn4VYRMu/sYSxBDSs2Ghw/uaqaVj5rKla0S5fzr5cDCC6UM5&#10;tPtgmBbpqMCIiAYyVs7gex/ALa6D+SA7yeLDE7olkVksclS2Nw8P+JA+7G4gS3zPxC7xK7dZbELD&#10;ZYeGWii6hS6EMQqwW2U+gEAwkqAe75fEgFxEVnBcYihUXE5dnGFLbXjTgleEKdXjpVM1D4X3yWJk&#10;QOQ3MEICtn7c+Rl1cx+srofy5DcAAAD//wMAUEsDBBQABgAIAAAAIQDZ6HYo4QAAAA0BAAAPAAAA&#10;ZHJzL2Rvd25yZXYueG1sTI/LTsMwEEX3SPyDNUhsEHVISKAhTgUVSGy6SOED3Nh5iHgc2W5i/p5h&#10;Bcure3TnTLWLZmKLdn60KOBukwDT2Fo1Yi/g8+Pt9hGYDxKVnCxqAd/aw66+vKhkqeyKjV6OoWc0&#10;gr6UAoYQ5pJz3w7aSL+xs0bqOuuMDBRdz5WTK42biadJUnAjR6QLg5z1ftDt1/FsBER306Tva2yW&#10;Q/7Sdfv84NrXIMT1VXx+AhZ0DH8w/OqTOtTkdLJnVJ5NlIti+0CsgDQpgBGRZsk2A3aiLr/PM+B1&#10;xf9/Uf8AAAD//wMAUEsBAi0AFAAGAAgAAAAhALaDOJL+AAAA4QEAABMAAAAAAAAAAAAAAAAAAAAA&#10;AFtDb250ZW50X1R5cGVzXS54bWxQSwECLQAUAAYACAAAACEAOP0h/9YAAACUAQAACwAAAAAAAAAA&#10;AAAAAAAvAQAAX3JlbHMvLnJlbHNQSwECLQAUAAYACAAAACEAQPmdLuACAADcBQAADgAAAAAAAAAA&#10;AAAAAAAuAgAAZHJzL2Uyb0RvYy54bWxQSwECLQAUAAYACAAAACEA2eh2KOEAAAANAQAADwAAAAAA&#10;AAAAAAAAAAA6BQAAZHJzL2Rvd25yZXYueG1sUEsFBgAAAAAEAAQA8wAAAEgGAAAAAA==&#10;" strokecolor="#92cddc" strokeweight="1pt">
                <v:fill color2="#b6dde8" angle="135" focus="50%" type="gradient"/>
                <v:shadow on="t" color="#3f3151" opacity=".5" offset="1pt"/>
                <v:textbox>
                  <w:txbxContent>
                    <w:p w:rsidR="00CD262D" w:rsidRDefault="006D71AE" w:rsidP="0093070A">
                      <w:pPr>
                        <w:jc w:val="both"/>
                        <w:rPr>
                          <w:lang w:val="tt-RU"/>
                        </w:rPr>
                      </w:pPr>
                      <w:bookmarkStart w:id="1" w:name="_GoBack"/>
                      <w:r>
                        <w:rPr>
                          <w:noProof/>
                        </w:rPr>
                        <w:drawing>
                          <wp:inline distT="0" distB="0" distL="0" distR="0">
                            <wp:extent cx="1509622" cy="2044461"/>
                            <wp:effectExtent l="38100" t="38100" r="33655" b="3238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10454" cy="2045588"/>
                                    </a:xfrm>
                                    <a:prstGeom prst="rect">
                                      <a:avLst/>
                                    </a:prstGeom>
                                    <a:noFill/>
                                    <a:ln w="38100">
                                      <a:solidFill>
                                        <a:srgbClr val="7030A0"/>
                                      </a:solidFill>
                                    </a:ln>
                                  </pic:spPr>
                                </pic:pic>
                              </a:graphicData>
                            </a:graphic>
                          </wp:inline>
                        </w:drawing>
                      </w:r>
                      <w:r w:rsidRPr="006D71AE">
                        <w:rPr>
                          <w:lang w:val="tt-RU"/>
                        </w:rPr>
                        <w:t xml:space="preserve"> </w:t>
                      </w:r>
                      <w:r>
                        <w:rPr>
                          <w:noProof/>
                        </w:rPr>
                        <w:drawing>
                          <wp:inline distT="0" distB="0" distL="0" distR="0">
                            <wp:extent cx="1777041" cy="2042076"/>
                            <wp:effectExtent l="38100" t="38100" r="33020" b="349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80600" cy="2046166"/>
                                    </a:xfrm>
                                    <a:prstGeom prst="rect">
                                      <a:avLst/>
                                    </a:prstGeom>
                                    <a:noFill/>
                                    <a:ln w="38100">
                                      <a:solidFill>
                                        <a:srgbClr val="7030A0"/>
                                      </a:solidFill>
                                    </a:ln>
                                  </pic:spPr>
                                </pic:pic>
                              </a:graphicData>
                            </a:graphic>
                          </wp:inline>
                        </w:drawing>
                      </w:r>
                    </w:p>
                    <w:p w:rsidR="00FE768C" w:rsidRDefault="00FE768C" w:rsidP="0093070A">
                      <w:pPr>
                        <w:jc w:val="both"/>
                        <w:rPr>
                          <w:lang w:val="tt-RU"/>
                        </w:rPr>
                      </w:pPr>
                    </w:p>
                    <w:p w:rsidR="00386529" w:rsidRDefault="00FE768C" w:rsidP="00FE768C">
                      <w:pPr>
                        <w:jc w:val="both"/>
                        <w:rPr>
                          <w:b/>
                          <w:lang w:val="tt-RU"/>
                        </w:rPr>
                      </w:pPr>
                      <w:r>
                        <w:rPr>
                          <w:noProof/>
                        </w:rPr>
                        <w:drawing>
                          <wp:inline distT="0" distB="0" distL="0" distR="0">
                            <wp:extent cx="3469640" cy="1912119"/>
                            <wp:effectExtent l="38100" t="38100" r="35560" b="3111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69640" cy="1912119"/>
                                    </a:xfrm>
                                    <a:prstGeom prst="rect">
                                      <a:avLst/>
                                    </a:prstGeom>
                                    <a:noFill/>
                                    <a:ln w="38100">
                                      <a:solidFill>
                                        <a:srgbClr val="7030A0"/>
                                      </a:solidFill>
                                    </a:ln>
                                  </pic:spPr>
                                </pic:pic>
                              </a:graphicData>
                            </a:graphic>
                          </wp:inline>
                        </w:drawing>
                      </w:r>
                    </w:p>
                    <w:p w:rsidR="00FE768C" w:rsidRPr="00FE768C" w:rsidRDefault="00FE768C" w:rsidP="00BA4981">
                      <w:pPr>
                        <w:jc w:val="center"/>
                        <w:rPr>
                          <w:b/>
                          <w:lang w:val="tt-RU"/>
                        </w:rPr>
                      </w:pPr>
                      <w:r w:rsidRPr="00FE768C">
                        <w:rPr>
                          <w:b/>
                          <w:lang w:val="tt-RU"/>
                        </w:rPr>
                        <w:t>Я</w:t>
                      </w:r>
                      <w:proofErr w:type="spellStart"/>
                      <w:r w:rsidRPr="00FE768C">
                        <w:rPr>
                          <w:b/>
                        </w:rPr>
                        <w:t>ңа</w:t>
                      </w:r>
                      <w:proofErr w:type="spellEnd"/>
                      <w:r w:rsidRPr="00FE768C">
                        <w:rPr>
                          <w:b/>
                        </w:rPr>
                        <w:t xml:space="preserve"> ел бит </w:t>
                      </w:r>
                      <w:proofErr w:type="spellStart"/>
                      <w:r w:rsidRPr="00FE768C">
                        <w:rPr>
                          <w:b/>
                        </w:rPr>
                        <w:t>ул</w:t>
                      </w:r>
                      <w:proofErr w:type="spellEnd"/>
                      <w:r w:rsidRPr="00FE768C">
                        <w:rPr>
                          <w:b/>
                        </w:rPr>
                        <w:t xml:space="preserve"> </w:t>
                      </w:r>
                      <w:proofErr w:type="spellStart"/>
                      <w:r w:rsidRPr="00FE768C">
                        <w:rPr>
                          <w:b/>
                        </w:rPr>
                        <w:t>могҗиза</w:t>
                      </w:r>
                      <w:proofErr w:type="spellEnd"/>
                      <w:r w:rsidRPr="00FE768C">
                        <w:rPr>
                          <w:b/>
                        </w:rPr>
                        <w:t xml:space="preserve">, </w:t>
                      </w:r>
                      <w:proofErr w:type="spellStart"/>
                      <w:r w:rsidRPr="00FE768C">
                        <w:rPr>
                          <w:b/>
                        </w:rPr>
                        <w:t>Яңа</w:t>
                      </w:r>
                      <w:proofErr w:type="spellEnd"/>
                      <w:r w:rsidRPr="00FE768C">
                        <w:rPr>
                          <w:b/>
                        </w:rPr>
                        <w:t xml:space="preserve"> ел — </w:t>
                      </w:r>
                      <w:proofErr w:type="spellStart"/>
                      <w:r w:rsidRPr="00FE768C">
                        <w:rPr>
                          <w:b/>
                        </w:rPr>
                        <w:t>тылсым</w:t>
                      </w:r>
                      <w:proofErr w:type="spellEnd"/>
                      <w:r w:rsidRPr="00FE768C">
                        <w:rPr>
                          <w:b/>
                        </w:rPr>
                        <w:t>.</w:t>
                      </w:r>
                    </w:p>
                    <w:p w:rsidR="00FE768C" w:rsidRPr="006644B2" w:rsidRDefault="00FE768C" w:rsidP="00BA4981">
                      <w:pPr>
                        <w:jc w:val="center"/>
                        <w:rPr>
                          <w:b/>
                          <w:lang w:val="tt-RU"/>
                        </w:rPr>
                      </w:pPr>
                      <w:r w:rsidRPr="006644B2">
                        <w:rPr>
                          <w:b/>
                          <w:lang w:val="tt-RU"/>
                        </w:rPr>
                        <w:t>Яңа елда һәр кылган эш бәхеткә булсын!</w:t>
                      </w:r>
                    </w:p>
                    <w:p w:rsidR="00FE768C" w:rsidRPr="006644B2" w:rsidRDefault="00FE768C" w:rsidP="00BA4981">
                      <w:pPr>
                        <w:jc w:val="center"/>
                        <w:rPr>
                          <w:b/>
                          <w:lang w:val="tt-RU"/>
                        </w:rPr>
                      </w:pPr>
                      <w:r w:rsidRPr="006644B2">
                        <w:rPr>
                          <w:b/>
                          <w:lang w:val="tt-RU"/>
                        </w:rPr>
                        <w:t>Карлар белән бергә җанга ак өмет иңсен.</w:t>
                      </w:r>
                    </w:p>
                    <w:p w:rsidR="00FE768C" w:rsidRDefault="00FE768C" w:rsidP="00BA4981">
                      <w:pPr>
                        <w:jc w:val="center"/>
                        <w:rPr>
                          <w:b/>
                          <w:lang w:val="tt-RU"/>
                        </w:rPr>
                      </w:pPr>
                      <w:r w:rsidRPr="006644B2">
                        <w:rPr>
                          <w:b/>
                          <w:lang w:val="tt-RU"/>
                        </w:rPr>
                        <w:t>Яңа елда бар җиһанны тынычлык төрсен!</w:t>
                      </w:r>
                    </w:p>
                    <w:p w:rsidR="00386529" w:rsidRPr="00386529" w:rsidRDefault="00386529" w:rsidP="00386529">
                      <w:pPr>
                        <w:jc w:val="center"/>
                        <w:rPr>
                          <w:b/>
                          <w:lang w:val="tt-RU"/>
                        </w:rPr>
                      </w:pPr>
                      <w:r w:rsidRPr="00386529">
                        <w:rPr>
                          <w:b/>
                          <w:lang w:val="tt-RU"/>
                        </w:rPr>
                        <w:t>Яңа ел белән!</w:t>
                      </w:r>
                    </w:p>
                    <w:p w:rsidR="00386529" w:rsidRPr="00386529" w:rsidRDefault="00386529" w:rsidP="00386529">
                      <w:pPr>
                        <w:jc w:val="center"/>
                        <w:rPr>
                          <w:b/>
                          <w:lang w:val="tt-RU"/>
                        </w:rPr>
                      </w:pPr>
                      <w:r w:rsidRPr="00386529">
                        <w:rPr>
                          <w:b/>
                          <w:lang w:val="tt-RU"/>
                        </w:rPr>
                        <w:t>Дусларым! Бәйрәм җитә бит!</w:t>
                      </w:r>
                    </w:p>
                    <w:p w:rsidR="00386529" w:rsidRPr="00386529" w:rsidRDefault="00386529" w:rsidP="00386529">
                      <w:pPr>
                        <w:jc w:val="center"/>
                        <w:rPr>
                          <w:b/>
                          <w:lang w:val="tt-RU"/>
                        </w:rPr>
                      </w:pPr>
                      <w:r w:rsidRPr="00386529">
                        <w:rPr>
                          <w:b/>
                          <w:lang w:val="tt-RU"/>
                        </w:rPr>
                        <w:t>Бер ел буе алдык аны көтеп.</w:t>
                      </w:r>
                    </w:p>
                    <w:p w:rsidR="00386529" w:rsidRPr="00386529" w:rsidRDefault="00386529" w:rsidP="00386529">
                      <w:pPr>
                        <w:jc w:val="center"/>
                        <w:rPr>
                          <w:b/>
                          <w:lang w:val="tt-RU"/>
                        </w:rPr>
                      </w:pPr>
                      <w:r w:rsidRPr="00386529">
                        <w:rPr>
                          <w:b/>
                          <w:lang w:val="tt-RU"/>
                        </w:rPr>
                        <w:t>Онытыйк та иске борчуларны.</w:t>
                      </w:r>
                    </w:p>
                    <w:p w:rsidR="00386529" w:rsidRPr="00386529" w:rsidRDefault="00386529" w:rsidP="00386529">
                      <w:pPr>
                        <w:jc w:val="center"/>
                        <w:rPr>
                          <w:b/>
                          <w:lang w:val="tt-RU"/>
                        </w:rPr>
                      </w:pPr>
                      <w:r w:rsidRPr="00386529">
                        <w:rPr>
                          <w:b/>
                          <w:lang w:val="tt-RU"/>
                        </w:rPr>
                        <w:t>Яңа елга атлыйк кыю итеп.</w:t>
                      </w:r>
                    </w:p>
                    <w:p w:rsidR="00386529" w:rsidRPr="00386529" w:rsidRDefault="00386529" w:rsidP="00386529">
                      <w:pPr>
                        <w:jc w:val="center"/>
                        <w:rPr>
                          <w:b/>
                          <w:lang w:val="tt-RU"/>
                        </w:rPr>
                      </w:pPr>
                      <w:r w:rsidRPr="00386529">
                        <w:rPr>
                          <w:b/>
                          <w:lang w:val="tt-RU"/>
                        </w:rPr>
                        <w:t>Якты хыялларны юлдаш итик,</w:t>
                      </w:r>
                    </w:p>
                    <w:p w:rsidR="00386529" w:rsidRPr="00386529" w:rsidRDefault="00386529" w:rsidP="00386529">
                      <w:pPr>
                        <w:jc w:val="center"/>
                        <w:rPr>
                          <w:b/>
                          <w:lang w:val="tt-RU"/>
                        </w:rPr>
                      </w:pPr>
                      <w:r w:rsidRPr="00386529">
                        <w:rPr>
                          <w:b/>
                          <w:lang w:val="tt-RU"/>
                        </w:rPr>
                        <w:t>Шатлык сәгатьләрен онытмыйк.</w:t>
                      </w:r>
                    </w:p>
                    <w:p w:rsidR="00386529" w:rsidRPr="00386529" w:rsidRDefault="00386529" w:rsidP="00386529">
                      <w:pPr>
                        <w:jc w:val="center"/>
                        <w:rPr>
                          <w:b/>
                          <w:lang w:val="tt-RU"/>
                        </w:rPr>
                      </w:pPr>
                      <w:r w:rsidRPr="00386529">
                        <w:rPr>
                          <w:b/>
                          <w:lang w:val="tt-RU"/>
                        </w:rPr>
                        <w:t>Якын иптәш, дус-ахирәт белән</w:t>
                      </w:r>
                    </w:p>
                    <w:p w:rsidR="00386529" w:rsidRPr="00386529" w:rsidRDefault="00386529" w:rsidP="00386529">
                      <w:pPr>
                        <w:jc w:val="center"/>
                        <w:rPr>
                          <w:b/>
                          <w:lang w:val="tt-RU"/>
                        </w:rPr>
                      </w:pPr>
                      <w:r w:rsidRPr="00386529">
                        <w:rPr>
                          <w:b/>
                          <w:lang w:val="tt-RU"/>
                        </w:rPr>
                        <w:t>Кулларны да кулга тотыныйк.</w:t>
                      </w:r>
                    </w:p>
                    <w:p w:rsidR="00386529" w:rsidRPr="00386529" w:rsidRDefault="00386529" w:rsidP="00386529">
                      <w:pPr>
                        <w:jc w:val="center"/>
                        <w:rPr>
                          <w:b/>
                          <w:lang w:val="tt-RU"/>
                        </w:rPr>
                      </w:pPr>
                      <w:r w:rsidRPr="00386529">
                        <w:rPr>
                          <w:b/>
                          <w:lang w:val="tt-RU"/>
                        </w:rPr>
                        <w:t>Яңа елның яңа кары безгә</w:t>
                      </w:r>
                    </w:p>
                    <w:p w:rsidR="00386529" w:rsidRPr="00386529" w:rsidRDefault="00386529" w:rsidP="00386529">
                      <w:pPr>
                        <w:jc w:val="center"/>
                        <w:rPr>
                          <w:b/>
                          <w:lang w:val="tt-RU"/>
                        </w:rPr>
                      </w:pPr>
                      <w:r w:rsidRPr="00386529">
                        <w:rPr>
                          <w:b/>
                          <w:lang w:val="tt-RU"/>
                        </w:rPr>
                        <w:t>Яңа бәхет нуры өстәсен.</w:t>
                      </w:r>
                    </w:p>
                    <w:p w:rsidR="00386529" w:rsidRPr="00386529" w:rsidRDefault="00386529" w:rsidP="00386529">
                      <w:pPr>
                        <w:jc w:val="center"/>
                        <w:rPr>
                          <w:b/>
                          <w:lang w:val="tt-RU"/>
                        </w:rPr>
                      </w:pPr>
                      <w:r w:rsidRPr="00386529">
                        <w:rPr>
                          <w:b/>
                          <w:lang w:val="tt-RU"/>
                        </w:rPr>
                        <w:t>Өстәлләргә — муллык, күңелләргә —</w:t>
                      </w:r>
                    </w:p>
                    <w:p w:rsidR="00386529" w:rsidRPr="00386529" w:rsidRDefault="00386529" w:rsidP="00386529">
                      <w:pPr>
                        <w:jc w:val="center"/>
                        <w:rPr>
                          <w:b/>
                          <w:lang w:val="tt-RU"/>
                        </w:rPr>
                      </w:pPr>
                      <w:r w:rsidRPr="00386529">
                        <w:rPr>
                          <w:b/>
                          <w:lang w:val="tt-RU"/>
                        </w:rPr>
                        <w:t>Ихлас теләкләрнең көлтәсен!</w:t>
                      </w:r>
                    </w:p>
                    <w:p w:rsidR="00386529" w:rsidRDefault="00386529" w:rsidP="00386529">
                      <w:pPr>
                        <w:jc w:val="center"/>
                        <w:rPr>
                          <w:b/>
                          <w:lang w:val="tt-RU"/>
                        </w:rPr>
                      </w:pPr>
                      <w:r w:rsidRPr="00386529">
                        <w:rPr>
                          <w:b/>
                          <w:lang w:val="tt-RU"/>
                        </w:rPr>
                        <w:t>Г. Закирова</w:t>
                      </w:r>
                    </w:p>
                    <w:p w:rsidR="00386529" w:rsidRPr="00386529" w:rsidRDefault="00BA4981" w:rsidP="00386529">
                      <w:pPr>
                        <w:jc w:val="center"/>
                        <w:rPr>
                          <w:b/>
                          <w:lang w:val="tt-RU"/>
                        </w:rPr>
                      </w:pPr>
                      <w:r>
                        <w:rPr>
                          <w:b/>
                          <w:noProof/>
                        </w:rPr>
                        <w:drawing>
                          <wp:inline distT="0" distB="0" distL="0" distR="0">
                            <wp:extent cx="1423359" cy="1658764"/>
                            <wp:effectExtent l="38100" t="38100" r="43815" b="36830"/>
                            <wp:docPr id="36" name="Рисунок 36" descr="C:\Users\Uchitel\Desktop\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chitel\Desktop\5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16480" cy="1650747"/>
                                    </a:xfrm>
                                    <a:prstGeom prst="rect">
                                      <a:avLst/>
                                    </a:prstGeom>
                                    <a:noFill/>
                                    <a:ln w="38100">
                                      <a:solidFill>
                                        <a:srgbClr val="7030A0"/>
                                      </a:solidFill>
                                    </a:ln>
                                  </pic:spPr>
                                </pic:pic>
                              </a:graphicData>
                            </a:graphic>
                          </wp:inline>
                        </w:drawing>
                      </w:r>
                      <w:bookmarkEnd w:id="1"/>
                    </w:p>
                  </w:txbxContent>
                </v:textbox>
              </v:roundrect>
            </w:pict>
          </mc:Fallback>
        </mc:AlternateContent>
      </w:r>
      <w:r>
        <w:rPr>
          <w:noProof/>
        </w:rPr>
        <mc:AlternateContent>
          <mc:Choice Requires="wps">
            <w:drawing>
              <wp:anchor distT="0" distB="0" distL="114300" distR="114300" simplePos="0" relativeHeight="251688960" behindDoc="0" locked="0" layoutInCell="1" allowOverlap="1" wp14:anchorId="31C2315E" wp14:editId="01ECB340">
                <wp:simplePos x="0" y="0"/>
                <wp:positionH relativeFrom="column">
                  <wp:posOffset>130175</wp:posOffset>
                </wp:positionH>
                <wp:positionV relativeFrom="paragraph">
                  <wp:posOffset>-33020</wp:posOffset>
                </wp:positionV>
                <wp:extent cx="6840855" cy="10091420"/>
                <wp:effectExtent l="19050" t="19050" r="36195" b="43180"/>
                <wp:wrapNone/>
                <wp:docPr id="28" name="Автофигуры 370"/>
                <wp:cNvGraphicFramePr/>
                <a:graphic xmlns:a="http://schemas.openxmlformats.org/drawingml/2006/main">
                  <a:graphicData uri="http://schemas.microsoft.com/office/word/2010/wordprocessingShape">
                    <wps:wsp>
                      <wps:cNvSpPr/>
                      <wps:spPr>
                        <a:xfrm>
                          <a:off x="0" y="0"/>
                          <a:ext cx="6840855" cy="10091420"/>
                        </a:xfrm>
                        <a:prstGeom prst="roundRect">
                          <a:avLst>
                            <a:gd name="adj" fmla="val 16667"/>
                          </a:avLst>
                        </a:prstGeom>
                        <a:noFill/>
                        <a:ln w="57150" cap="rnd" cmpd="thickThin">
                          <a:solidFill>
                            <a:srgbClr val="000000"/>
                          </a:solidFill>
                          <a:prstDash val="sysDot"/>
                          <a:headEnd type="none" w="med" len="med"/>
                          <a:tailEnd type="none" w="med" len="med"/>
                        </a:ln>
                      </wps:spPr>
                      <wps:bodyPr vert="horz" wrap="square" anchor="t" anchorCtr="0" upright="1"/>
                    </wps:wsp>
                  </a:graphicData>
                </a:graphic>
                <wp14:sizeRelV relativeFrom="margin">
                  <wp14:pctHeight>0</wp14:pctHeight>
                </wp14:sizeRelV>
              </wp:anchor>
            </w:drawing>
          </mc:Choice>
          <mc:Fallback>
            <w:pict>
              <v:roundrect id="Автофигуры 370" o:spid="_x0000_s1026" style="position:absolute;margin-left:10.25pt;margin-top:-2.6pt;width:538.65pt;height:794.6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ci3LwIAABsEAAAOAAAAZHJzL2Uyb0RvYy54bWysUzuSEzEQzaniDirleGbM2mtcHm+wZkko&#10;2GKXA8iSxiPQD7X8I6KAjISzQELEGewb0ZJnbT4JRTGBpvXp1/1ed08uNkaTlQygnK1p1SspkZY7&#10;oeyipi9vrx6MKIHIrGDaWVnTrQR6Mb1/b7L2Y9l3rdNCBoIgFsZrX9M2Rj8uCuCtNAx6zkuLl40L&#10;hkXchkUhAlsjutFFvyyHxdoF4YPjEgBPZ4dLOs34TSN5fN40ICPRNcXcYl5DXudpLaYTNl4E5lvF&#10;uzTYP2RhmLIY9Ag1Y5GRZVB/QBnFgwPXxB53pnBNo7jMHJBNVf7G5qZlXmYuKA74o0zw/2D5s9V1&#10;IErUtI+VssxgjXafd1/273ff9x9333Zf9x/27/afyMPzLNbawxh9bvx1QOnSDtBMzDdNMOmPnMgm&#10;C7w9Ciw3kXA8HI7OytFgQAnHu6osH1Vn/QxbnPx9gPhEOkOSUdPglla8wDpmednqKcSss+iSZeIV&#10;JY3RWLUV06QaDofnqaqI2D1G6w4zeVp3pbTOddeWrGs6OK8G2BqcYfsFK9AyHvWI2BGvb9uuruC0&#10;EskxQUBYzC91IBgQKeavC/nLsxR1xqA9vIMtzFw8NFwrmXhsBYlbj3pbnAyaMjESo2uJg5SsnGJk&#10;Sv/NSySpLbI+VSRZcye2WF6cT1SydeEthsFerym8WbKAQZnleIxk78zLeBiOpQ9q0aJXlZklMOzA&#10;LGs3LanFf97n4KeZnv4AAAD//wMAUEsDBBQABgAIAAAAIQA7T5OT4QAAAAsBAAAPAAAAZHJzL2Rv&#10;d25yZXYueG1sTI/NTsMwEITvSLyDtUhcUGsTEZqGOBVFqjhxoIAQNyfe/Ih4HcVuG96e7QluO5rR&#10;7DfFZnaDOOIUek8abpcKBFLtbU+thve33SIDEaIhawZPqOEHA2zKy4vC5Naf6BWP+9gKLqGQGw1d&#10;jGMuZag7dCYs/YjEXuMnZyLLqZV2Micud4NMlLqXzvTEHzoz4lOH9ff+4DR8VquP3de234YWb55j&#10;Y9ZZY1+0vr6aHx9ARJzjXxjO+IwOJTNV/kA2iEFDolJOalikCYizr9Yr3lLxlWZ3CmRZyP8byl8A&#10;AAD//wMAUEsBAi0AFAAGAAgAAAAhALaDOJL+AAAA4QEAABMAAAAAAAAAAAAAAAAAAAAAAFtDb250&#10;ZW50X1R5cGVzXS54bWxQSwECLQAUAAYACAAAACEAOP0h/9YAAACUAQAACwAAAAAAAAAAAAAAAAAv&#10;AQAAX3JlbHMvLnJlbHNQSwECLQAUAAYACAAAACEATuHIty8CAAAbBAAADgAAAAAAAAAAAAAAAAAu&#10;AgAAZHJzL2Uyb0RvYy54bWxQSwECLQAUAAYACAAAACEAO0+Tk+EAAAALAQAADwAAAAAAAAAAAAAA&#10;AACJBAAAZHJzL2Rvd25yZXYueG1sUEsFBgAAAAAEAAQA8wAAAJcFAAAAAA==&#10;" filled="f" strokeweight="4.5pt">
                <v:stroke dashstyle="1 1" linestyle="thickThin" endcap="round"/>
              </v:roundrect>
            </w:pict>
          </mc:Fallback>
        </mc:AlternateContent>
      </w:r>
      <w:r w:rsidR="0058007B">
        <w:rPr>
          <w:b/>
          <w:i/>
          <w:color w:val="C00000"/>
          <w:sz w:val="40"/>
          <w:szCs w:val="40"/>
          <w:lang w:val="tt-RU"/>
        </w:rPr>
        <w:t xml:space="preserve">                                  </w:t>
      </w:r>
      <w:r w:rsidR="0058007B">
        <w:rPr>
          <w:lang w:val="tt-RU"/>
        </w:rPr>
        <w:t xml:space="preserve">                                      </w:t>
      </w:r>
    </w:p>
    <w:p w:rsidR="00A96C18" w:rsidRDefault="0058007B">
      <w:pPr>
        <w:ind w:left="-57"/>
        <w:jc w:val="right"/>
        <w:rPr>
          <w:lang w:val="tt-RU"/>
        </w:rPr>
      </w:pPr>
      <w:r>
        <w:rPr>
          <w:lang w:val="tt-RU"/>
        </w:rPr>
        <w:t xml:space="preserve">                                                                             </w:t>
      </w:r>
    </w:p>
    <w:p w:rsidR="00A96C18" w:rsidRDefault="0058007B">
      <w:pPr>
        <w:ind w:left="-57"/>
        <w:rPr>
          <w:lang w:val="tt-RU"/>
        </w:rPr>
      </w:pPr>
      <w:r>
        <w:rPr>
          <w:lang w:val="tt-RU"/>
        </w:rPr>
        <w:t xml:space="preserve">                                                                                             </w:t>
      </w:r>
    </w:p>
    <w:p w:rsidR="00A96C18" w:rsidRDefault="0058007B">
      <w:pPr>
        <w:ind w:left="-57"/>
        <w:rPr>
          <w:lang w:val="tt-RU"/>
        </w:rPr>
      </w:pPr>
      <w:r>
        <w:rPr>
          <w:lang w:val="tt-RU"/>
        </w:rPr>
        <w:t xml:space="preserve">  </w:t>
      </w:r>
      <w:r>
        <w:rPr>
          <w:noProof/>
        </w:rPr>
        <mc:AlternateContent>
          <mc:Choice Requires="wps">
            <w:drawing>
              <wp:anchor distT="0" distB="0" distL="114300" distR="114300" simplePos="0" relativeHeight="251683840" behindDoc="0" locked="0" layoutInCell="1" allowOverlap="1" wp14:anchorId="70A55864" wp14:editId="123CF2BD">
                <wp:simplePos x="0" y="0"/>
                <wp:positionH relativeFrom="column">
                  <wp:posOffset>10907395</wp:posOffset>
                </wp:positionH>
                <wp:positionV relativeFrom="paragraph">
                  <wp:posOffset>3050540</wp:posOffset>
                </wp:positionV>
                <wp:extent cx="51435" cy="45085"/>
                <wp:effectExtent l="4445" t="4445" r="20320" b="7620"/>
                <wp:wrapNone/>
                <wp:docPr id="23" name="Надпись 365"/>
                <wp:cNvGraphicFramePr/>
                <a:graphic xmlns:a="http://schemas.openxmlformats.org/drawingml/2006/main">
                  <a:graphicData uri="http://schemas.microsoft.com/office/word/2010/wordprocessingShape">
                    <wps:wsp>
                      <wps:cNvSpPr txBox="1"/>
                      <wps:spPr>
                        <a:xfrm>
                          <a:off x="0" y="0"/>
                          <a:ext cx="51435" cy="45085"/>
                        </a:xfrm>
                        <a:prstGeom prst="rect">
                          <a:avLst/>
                        </a:prstGeom>
                        <a:gradFill rotWithShape="1">
                          <a:gsLst>
                            <a:gs pos="0">
                              <a:srgbClr val="B6DDE8"/>
                            </a:gs>
                            <a:gs pos="100000">
                              <a:srgbClr val="FFFFFF"/>
                            </a:gs>
                          </a:gsLst>
                          <a:lin ang="5400000" scaled="1"/>
                          <a:tileRect/>
                        </a:gradFill>
                        <a:ln w="9525" cap="flat" cmpd="sng">
                          <a:solidFill>
                            <a:srgbClr val="FFFFFF"/>
                          </a:solidFill>
                          <a:prstDash val="solid"/>
                          <a:miter/>
                          <a:headEnd type="none" w="med" len="med"/>
                          <a:tailEnd type="none" w="med" len="med"/>
                        </a:ln>
                      </wps:spPr>
                      <wps:txbx>
                        <w:txbxContent>
                          <w:p w:rsidR="00CD262D" w:rsidRDefault="00CD262D">
                            <w:r>
                              <w:rPr>
                                <w:b/>
                              </w:rPr>
                              <w:t xml:space="preserve">  </w:t>
                            </w:r>
                          </w:p>
                          <w:p w:rsidR="00CD262D" w:rsidRDefault="00CD262D"/>
                        </w:txbxContent>
                      </wps:txbx>
                      <wps:bodyPr wrap="square" upright="1"/>
                    </wps:wsp>
                  </a:graphicData>
                </a:graphic>
              </wp:anchor>
            </w:drawing>
          </mc:Choice>
          <mc:Fallback xmlns:w15="http://schemas.microsoft.com/office/word/2012/wordml" xmlns:wpsCustomData="http://www.wps.cn/officeDocument/2013/wpsCustomData">
            <w:pict>
              <v:shape id="Надпись 365" o:spid="_x0000_s1026" o:spt="202" type="#_x0000_t202" style="position:absolute;left:0pt;margin-left:858.85pt;margin-top:240.2pt;height:3.55pt;width:4.05pt;z-index:251683840;mso-width-relative:page;mso-height-relative:page;" fillcolor="#B6DDE8" filled="t" stroked="t" coordsize="21600,21600" o:gfxdata="UEsDBAoAAAAAAIdO4kAAAAAAAAAAAAAAAAAEAAAAZHJzL1BLAwQUAAAACACHTuJAISAOZN0AAAAN&#10;AQAADwAAAGRycy9kb3ducmV2LnhtbE2PUUvDMBSF3wX/Q7iCby7p2OyoTQdTlCEobHOob2lzbYvN&#10;TU2yrf77pU/6eM79OPecfDmYjh3R+daShGQigCFVVrdUS3jbPd4sgPmgSKvOEkr4RQ/L4vIiV5m2&#10;J9rgcRtqFkPIZ0pCE0Kfce6rBo3yE9sjxduXdUaFKF3NtVOnGG46PhXilhvVUvzQqB7vG6y+twcj&#10;YTNUbv/0sK53H5+v+3L1/vyyWv9IeX2ViDtgAYfwB8NYP1aHInYq7YG0Z13UaZKmkZUwW4gZsBFJ&#10;p/M4pxytdA68yPn/FcUZUEsDBBQAAAAIAIdO4kDD81njZAIAAOEEAAAOAAAAZHJzL2Uyb0RvYy54&#10;bWytVL1u2zAQ3gv0HQjujeRfuELkAKmTLkVbNC06nylKIsC/krQlj937Cn2HDh269RWcN+qRchwn&#10;WTLUg3zi3X1338c7nV/0SpItd14YXdLRWU4J18xUQjcl/fL5+tWCEh9AVyCN5iXdcU8vli9fnHe2&#10;4GPTGllxRxBE+6KzJW1DsEWWedZyBf7MWK7RWRunIOCra7LKQYfoSmbjPJ9nnXGVdYZx7/F0NTjp&#10;AdE9B9DUtWB8ZdhGcR0GVMclBKTkW2E9XaZu65qz8KGuPQ9ElhSZhvTEImiv4zNbnkPROLCtYIcW&#10;4DktPOKkQGgseoRaQQCyceIJlBLMGW/qcMaMygYiSRFkMcofaXPTguWJC0rt7VF0//9g2fvtR0dE&#10;VdLxhBINCm98/3P/a/97/3f/5/b77Q8ymc+iTJ31BUbfWIwP/aXpcXjuzj0eRvZ97VT8R14E/Sjy&#10;7igy7wNheDgbTSczShh6prN8kbCz+1TrfHjLjSLRKKnDG0zCwvadD9gGht6FHPSuroWUxJnwVYQ2&#10;SRY7S06POYNBrEHV8nTsXbN+Ix3ZAg7F5Xy1ulpEIojc+NPoUR5/T1Ou0+8kJWUeSkmhCcRVmk2H&#10;dOIZSI4CJ7WgCELyT8jqUNFB6j/WlZp0JX09G0d5AFerxpFGU1nM9roZOjFSHDMeMHnQlj8Ni4Kt&#10;wLcD4+SK3UOhROAuWS2H6kpXJOwsToDGzaexGcUrSiTHD0W0UmQAIZ8TiaJIjarGuRnmI1qhX/cI&#10;E821qXY4Sx0uH9L7tgGHNTfWiabFi09qpWSc/OFyhi2Nq3X6nkrcf5mW/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hIA5k3QAAAA0BAAAPAAAAAAAAAAEAIAAAACIAAABkcnMvZG93bnJldi54bWxQ&#10;SwECFAAUAAAACACHTuJAw/NZ42QCAADhBAAADgAAAAAAAAABACAAAAAsAQAAZHJzL2Uyb0RvYy54&#10;bWxQSwUGAAAAAAYABgBZAQAAAgYAAAAA&#10;">
                <v:fill type="gradient" on="t" color2="#FFFFFF" focus="100%" focussize="0,0" rotate="t"/>
                <v:stroke color="#FFFFFF" joinstyle="miter"/>
                <v:imagedata o:title=""/>
                <o:lock v:ext="edit" aspectratio="f"/>
                <v:textbox>
                  <w:txbxContent>
                    <w:p w14:paraId="42022AA0">
                      <w:r>
                        <w:rPr>
                          <w:b/>
                        </w:rPr>
                        <w:t xml:space="preserve">  </w:t>
                      </w:r>
                    </w:p>
                    <w:p w14:paraId="1C237620"/>
                  </w:txbxContent>
                </v:textbox>
              </v:shape>
            </w:pict>
          </mc:Fallback>
        </mc:AlternateContent>
      </w:r>
    </w:p>
    <w:p w:rsidR="00A96C18" w:rsidRDefault="0058007B" w:rsidP="00D10ED0">
      <w:pPr>
        <w:rPr>
          <w:lang w:val="tt-RU"/>
        </w:rPr>
      </w:pPr>
      <w:r>
        <w:rPr>
          <w:noProof/>
        </w:rPr>
        <mc:AlternateContent>
          <mc:Choice Requires="wps">
            <w:drawing>
              <wp:anchor distT="0" distB="0" distL="114300" distR="114300" simplePos="0" relativeHeight="251689984" behindDoc="0" locked="0" layoutInCell="1" allowOverlap="1" wp14:anchorId="4738F12F" wp14:editId="6E897E93">
                <wp:simplePos x="0" y="0"/>
                <wp:positionH relativeFrom="column">
                  <wp:posOffset>-165100</wp:posOffset>
                </wp:positionH>
                <wp:positionV relativeFrom="paragraph">
                  <wp:posOffset>8862060</wp:posOffset>
                </wp:positionV>
                <wp:extent cx="810260" cy="694055"/>
                <wp:effectExtent l="15875" t="13970" r="31115" b="15875"/>
                <wp:wrapNone/>
                <wp:docPr id="29" name="Автофигуры 371"/>
                <wp:cNvGraphicFramePr/>
                <a:graphic xmlns:a="http://schemas.openxmlformats.org/drawingml/2006/main">
                  <a:graphicData uri="http://schemas.microsoft.com/office/word/2010/wordprocessingShape">
                    <wps:wsp>
                      <wps:cNvSpPr/>
                      <wps:spPr>
                        <a:xfrm>
                          <a:off x="0" y="0"/>
                          <a:ext cx="810260" cy="694055"/>
                        </a:xfrm>
                        <a:prstGeom prst="star5">
                          <a:avLst/>
                        </a:prstGeom>
                        <a:solidFill>
                          <a:srgbClr val="FFFFFF"/>
                        </a:solidFill>
                        <a:ln w="9525" cap="flat" cmpd="sng">
                          <a:solidFill>
                            <a:srgbClr val="000000"/>
                          </a:solidFill>
                          <a:prstDash val="solid"/>
                          <a:miter/>
                          <a:headEnd type="none" w="med" len="med"/>
                          <a:tailEnd type="none" w="med" len="med"/>
                        </a:ln>
                      </wps:spPr>
                      <wps:txbx>
                        <w:txbxContent>
                          <w:p w:rsidR="00CD262D" w:rsidRDefault="00CD262D">
                            <w:pPr>
                              <w:rPr>
                                <w:b/>
                                <w:color w:val="0070C0"/>
                                <w:sz w:val="28"/>
                                <w:szCs w:val="28"/>
                                <w:lang w:val="tt-RU"/>
                              </w:rPr>
                            </w:pPr>
                            <w:r>
                              <w:rPr>
                                <w:b/>
                                <w:color w:val="0070C0"/>
                                <w:sz w:val="28"/>
                                <w:szCs w:val="28"/>
                                <w:lang w:val="tt-RU"/>
                              </w:rPr>
                              <w:t>2</w:t>
                            </w:r>
                          </w:p>
                        </w:txbxContent>
                      </wps:txbx>
                      <wps:bodyPr vert="horz" wrap="square" anchor="t" anchorCtr="0" upright="1"/>
                    </wps:wsp>
                  </a:graphicData>
                </a:graphic>
              </wp:anchor>
            </w:drawing>
          </mc:Choice>
          <mc:Fallback xmlns:w15="http://schemas.microsoft.com/office/word/2012/wordml" xmlns:wpsCustomData="http://www.wps.cn/officeDocument/2013/wpsCustomData">
            <w:pict>
              <v:shape id="Автофигуры 371" o:spid="_x0000_s1026" style="position:absolute;left:0pt;margin-left:-13pt;margin-top:697.8pt;height:54.65pt;width:63.8pt;z-index:251689984;mso-width-relative:page;mso-height-relative:page;" fillcolor="#FFFFFF" filled="t" stroked="t" coordsize="810260,694055" o:gfxdata="UEsDBAoAAAAAAIdO4kAAAAAAAAAAAAAAAAAEAAAAZHJzL1BLAwQUAAAACACHTuJAkKhuL9sAAAAN&#10;AQAADwAAAGRycy9kb3ducmV2LnhtbE2PwU7DMBBE70j8g7VIXFBrpyWhDXF6QKo49NIWql6d2CQR&#10;8Tqy3Sb8PdsT3GY1o9k3xWayPbsaHzqHEpK5AGawdrrDRsLnx3a2AhaiQq16h0bCjwmwKe/vCpVr&#10;N+LBXI+xYVSCIVcS2hiHnPNQt8aqMHeDQfK+nLcq0ukbrr0aqdz2fCFExq3qkD60ajBvram/jxcr&#10;gVe793ScnpanzJ9XL4f9zu+3XsrHh0S8Aotmin9huOETOpTEVLkL6sB6CbNFRlsiGct1mgG7RURC&#10;oiKRiuc18LLg/1eUv1BLAwQUAAAACACHTuJA/RKTlTQCAABtBAAADgAAAGRycy9lMm9Eb2MueG1s&#10;rVS9ktMwEO6Z4R006omdQMLFE+eKC6Fh4GYOHmAjy7Zm9IekJA4VA3Q0PAs0VDxD8kas5JD7gSIF&#10;LuxP0urb3W93PbvslCQb7rwwuqTDQU4J18xUQjclffd2+eSCEh9AVyCN5iXdcU8v548fzba24CPT&#10;GllxR5BE+2JrS9qGYIss86zlCvzAWK7xsDZOQcCla7LKwRbZlcxGeT7JtsZV1hnGvcfdRX9Ij4zu&#10;HEJT14LxhWFrxXXoWR2XEDAl3wrr6TxFW9echTd17XkgsqSYaUhvdIJ4Fd/ZfAZF48C2gh1DgHNC&#10;eJCTAqHR6YlqAQHI2om/qJRgznhThwEzKusTSYpgFsP8gTY3LVieckGpvT2J7v8fLXu9uXZEVCUd&#10;TSnRoLDi+2/774dP+1+HL/uf+x+Hz4ePh6/k6fNhFGtrfYF3buy1O648wph5VzsVv5gT6ZLAu5PA&#10;vAuE4ebFMB9NUHqGR5Pps3w8jpzZ7WXrfHjJjSIRlBT70I2TrrB55UNv+8cmOvNGimoppEwL16yu&#10;pCMbwGIv03Okv2cmNdmWdDoejTEQwA6usXMQKosqeN0kf/du+LvEeXr+RRwDW4Bv+wASQzSDQonA&#10;XUIth+qFrkjYWRRa44DRGIziFSWS4zxGlCwDCHmOJYonNWoYC9OXIqLQrTqkiXBlqh2WGCceBW2N&#10;+4Aesd8x1fdrcOgfNMPtkqIGPbwK/YCsrRNNi7dS5ZMH7MJUr+PExDa/u05x3P4l5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kKhuL9sAAAANAQAADwAAAAAAAAABACAAAAAiAAAAZHJzL2Rvd25y&#10;ZXYueG1sUEsBAhQAFAAAAAgAh07iQP0Sk5U0AgAAbQQAAA4AAAAAAAAAAQAgAAAAKgEAAGRycy9l&#10;Mm9Eb2MueG1sUEsFBgAAAAAGAAYAWQEAANAFAAAAAA==&#10;" path="m0,265104l309493,265106,405130,0,500766,265106,810259,265104,559873,428947,655513,694053,405130,530207,154746,694053,250386,428947xe">
                <v:path textboxrect="0,0,810260,694055" o:connectlocs="405130,0;0,265104;154746,694053;655513,694053;810259,265104" o:connectangles="247,164,82,82,0"/>
                <v:fill on="t" focussize="0,0"/>
                <v:stroke color="#000000" joinstyle="miter"/>
                <v:imagedata o:title=""/>
                <o:lock v:ext="edit" aspectratio="f"/>
                <v:textbox>
                  <w:txbxContent>
                    <w:p w14:paraId="196C8FCE">
                      <w:pPr>
                        <w:rPr>
                          <w:b/>
                          <w:color w:val="0070C0"/>
                          <w:sz w:val="28"/>
                          <w:szCs w:val="28"/>
                          <w:lang w:val="tt-RU"/>
                        </w:rPr>
                      </w:pPr>
                      <w:r>
                        <w:rPr>
                          <w:b/>
                          <w:color w:val="0070C0"/>
                          <w:sz w:val="28"/>
                          <w:szCs w:val="28"/>
                          <w:lang w:val="tt-RU"/>
                        </w:rPr>
                        <w:t>2</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2BC9B9D3" wp14:editId="74EAA732">
                <wp:simplePos x="0" y="0"/>
                <wp:positionH relativeFrom="column">
                  <wp:posOffset>14326235</wp:posOffset>
                </wp:positionH>
                <wp:positionV relativeFrom="paragraph">
                  <wp:posOffset>8708390</wp:posOffset>
                </wp:positionV>
                <wp:extent cx="579755" cy="781050"/>
                <wp:effectExtent l="11430" t="21590" r="18415" b="16510"/>
                <wp:wrapNone/>
                <wp:docPr id="31" name="Автофигуры 373"/>
                <wp:cNvGraphicFramePr/>
                <a:graphic xmlns:a="http://schemas.openxmlformats.org/drawingml/2006/main">
                  <a:graphicData uri="http://schemas.microsoft.com/office/word/2010/wordprocessingShape">
                    <wps:wsp>
                      <wps:cNvSpPr/>
                      <wps:spPr>
                        <a:xfrm>
                          <a:off x="0" y="0"/>
                          <a:ext cx="579755" cy="781050"/>
                        </a:xfrm>
                        <a:prstGeom prst="star5">
                          <a:avLst/>
                        </a:prstGeom>
                        <a:solidFill>
                          <a:srgbClr val="FFFFFF"/>
                        </a:solidFill>
                        <a:ln w="9525" cap="flat" cmpd="sng">
                          <a:solidFill>
                            <a:srgbClr val="000000"/>
                          </a:solidFill>
                          <a:prstDash val="solid"/>
                          <a:miter/>
                          <a:headEnd type="none" w="med" len="med"/>
                          <a:tailEnd type="none" w="med" len="med"/>
                        </a:ln>
                      </wps:spPr>
                      <wps:txbx>
                        <w:txbxContent>
                          <w:p w:rsidR="00CD262D" w:rsidRDefault="00CD262D">
                            <w:pPr>
                              <w:rPr>
                                <w:color w:val="0070C0"/>
                                <w:sz w:val="28"/>
                                <w:szCs w:val="28"/>
                                <w:lang w:val="tt-RU"/>
                              </w:rPr>
                            </w:pPr>
                            <w:r>
                              <w:rPr>
                                <w:color w:val="0070C0"/>
                                <w:sz w:val="28"/>
                                <w:szCs w:val="28"/>
                                <w:lang w:val="tt-RU"/>
                              </w:rPr>
                              <w:t>3</w:t>
                            </w:r>
                            <w:r>
                              <w:rPr>
                                <w:color w:val="0070C0"/>
                                <w:sz w:val="28"/>
                                <w:szCs w:val="28"/>
                              </w:rPr>
                              <w:t>111</w:t>
                            </w:r>
                            <w:r>
                              <w:rPr>
                                <w:color w:val="0070C0"/>
                                <w:sz w:val="28"/>
                                <w:szCs w:val="28"/>
                                <w:lang w:val="tt-RU"/>
                              </w:rPr>
                              <w:t>11111111</w:t>
                            </w:r>
                            <w:r>
                              <w:rPr>
                                <w:sz w:val="28"/>
                                <w:szCs w:val="28"/>
                                <w:lang w:val="tt-RU"/>
                              </w:rPr>
                              <w:t>111112111111111111111</w:t>
                            </w:r>
                          </w:p>
                        </w:txbxContent>
                      </wps:txbx>
                      <wps:bodyPr vert="horz" wrap="square" anchor="t" anchorCtr="0" upright="1"/>
                    </wps:wsp>
                  </a:graphicData>
                </a:graphic>
              </wp:anchor>
            </w:drawing>
          </mc:Choice>
          <mc:Fallback>
            <w:pict>
              <v:shape id="Автофигуры 373" o:spid="_x0000_s1042" style="position:absolute;margin-left:1128.05pt;margin-top:685.7pt;width:45.65pt;height:61.5pt;z-index:251692032;visibility:visible;mso-wrap-style:square;mso-wrap-distance-left:9pt;mso-wrap-distance-top:0;mso-wrap-distance-right:9pt;mso-wrap-distance-bottom:0;mso-position-horizontal:absolute;mso-position-horizontal-relative:text;mso-position-vertical:absolute;mso-position-vertical-relative:text;v-text-anchor:top" coordsize="579755,7810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EFwJwIAACcEAAAOAAAAZHJzL2Uyb0RvYy54bWysU82O0zAQviPxDpbvNMlW2e5GTfewpVwQ&#10;rLTwAFPHSSz5D9ttWk4IuHHhWeDCiWdo34ixW7q7wAEhcnBm7JlvZr6ZmV5tlCRr7rwwuqbFKKeE&#10;a2Yaobuavn61eHJBiQ+gG5BG85puuadXs8ePpoOt+JnpjWy4IwiifTXYmvYh2CrLPOu5Aj8ylmt8&#10;bI1TEFB1XdY4GBBdyewsz8+zwbjGOsO493g7PzzSWcJvW87Cy7b1PBBZU8wtpNOlcxnPbDaFqnNg&#10;e8GOacA/ZKFAaAx6gppDALJy4jcoJZgz3rRhxIzKTNsKxlMNWE2R/1LNbQ+Wp1qQHG9PNPn/B8te&#10;rG8cEU1NxwUlGhT2aPd592X/fvd9/3H3bfd1/2H/bv+JjCfjSNZgfYU+t/bGHTWPYqx80zoV/1gT&#10;2SSCtyeC+SYQhpfl5HJSlpQwfJpcFHmZGpDdOVvnwzNuFIlCTXFyXJl4hfVzHzAi2v60icG8kaJZ&#10;CCmT4rrltXRkDdjsRfpiyujywExqMtT0sjyLiQDOXCshoKgssuB1l+I98PD3gfP0/Qk4JjYH3x8S&#10;SAjRDColAo90QdVzaJ7qhoStRaI1rgSNySjeUCI5blCUkmUAIf/GEquTGouMjTm0Ikphs9ykrhbn&#10;ES5eLU2zxVbjriKxvXFvMTLOPZb8ZgUO8wDN8LqmyMVBvA6HRVlZJ7oevYqIlSLhNCZij5sTx/2+&#10;nqzu9nv2AwAA//8DAFBLAwQUAAYACAAAACEA0C2kgeMAAAAPAQAADwAAAGRycy9kb3ducmV2Lnht&#10;bEyPwU7DMBBE70j8g7VI3KgTJ6QlxKkQCC4cqhZUiZsbu0lEvDaxm4a/ZznBbXdnNPumWs92YJMZ&#10;Q+9QQrpIgBlsnO6xlfD+9nyzAhaiQq0Gh0bCtwmwri8vKlVqd8atmXaxZRSCoVQSuhh9yXloOmNV&#10;WDhvkLSjG62KtI4t16M6U7gduEiSglvVI33olDePnWk+dycr4eXIm+ypmLa4/9qgf8WPUQsv5fXV&#10;/HAPLJo5/pnhF5/QoSamgzuhDmyQIMRtkZKXlGyZ5sDII7J8SdOBbvldngOvK/6/R/0DAAD//wMA&#10;UEsBAi0AFAAGAAgAAAAhALaDOJL+AAAA4QEAABMAAAAAAAAAAAAAAAAAAAAAAFtDb250ZW50X1R5&#10;cGVzXS54bWxQSwECLQAUAAYACAAAACEAOP0h/9YAAACUAQAACwAAAAAAAAAAAAAAAAAvAQAAX3Jl&#10;bHMvLnJlbHNQSwECLQAUAAYACAAAACEASvBBcCcCAAAnBAAADgAAAAAAAAAAAAAAAAAuAgAAZHJz&#10;L2Uyb0RvYy54bWxQSwECLQAUAAYACAAAACEA0C2kgeMAAAAPAQAADwAAAAAAAAAAAAAAAACBBAAA&#10;ZHJzL2Rvd25yZXYueG1sUEsFBgAAAAAEAAQA8wAAAJEFAAAAAA==&#10;" adj="-11796480,,5400" path="m1,298334r221447,2l289878,r68429,298336l579754,298334,400599,482713r68432,298335l289878,596665,110724,781048,179156,482713,1,298334xe">
                <v:stroke joinstyle="miter"/>
                <v:formulas/>
                <v:path arrowok="t" o:connecttype="custom" o:connectlocs="1,298334;221448,298336;289878,0;358307,298336;579754,298334;400599,482713;469031,781048;289878,596665;110724,781048;179156,482713;1,298334" o:connectangles="0,0,0,0,0,0,0,0,0,0,0" textboxrect="0,0,579755,781050"/>
                <v:textbox>
                  <w:txbxContent>
                    <w:p w:rsidR="00CD262D" w:rsidRDefault="00CD262D">
                      <w:pPr>
                        <w:rPr>
                          <w:color w:val="0070C0"/>
                          <w:sz w:val="28"/>
                          <w:szCs w:val="28"/>
                          <w:lang w:val="tt-RU"/>
                        </w:rPr>
                      </w:pPr>
                      <w:r>
                        <w:rPr>
                          <w:color w:val="0070C0"/>
                          <w:sz w:val="28"/>
                          <w:szCs w:val="28"/>
                          <w:lang w:val="tt-RU"/>
                        </w:rPr>
                        <w:t>3</w:t>
                      </w:r>
                      <w:r>
                        <w:rPr>
                          <w:color w:val="0070C0"/>
                          <w:sz w:val="28"/>
                          <w:szCs w:val="28"/>
                        </w:rPr>
                        <w:t>111</w:t>
                      </w:r>
                      <w:r>
                        <w:rPr>
                          <w:color w:val="0070C0"/>
                          <w:sz w:val="28"/>
                          <w:szCs w:val="28"/>
                          <w:lang w:val="tt-RU"/>
                        </w:rPr>
                        <w:t>11111111</w:t>
                      </w:r>
                      <w:r>
                        <w:rPr>
                          <w:sz w:val="28"/>
                          <w:szCs w:val="28"/>
                          <w:lang w:val="tt-RU"/>
                        </w:rPr>
                        <w:t>111112111111111111111</w:t>
                      </w:r>
                    </w:p>
                  </w:txbxContent>
                </v:textbox>
              </v:shape>
            </w:pict>
          </mc:Fallback>
        </mc:AlternateContent>
      </w:r>
      <w:r>
        <w:rPr>
          <w:noProof/>
        </w:rPr>
        <mc:AlternateContent>
          <mc:Choice Requires="wps">
            <w:drawing>
              <wp:anchor distT="0" distB="0" distL="114300" distR="114300" simplePos="0" relativeHeight="251687936" behindDoc="0" locked="1" layoutInCell="1" allowOverlap="1" wp14:anchorId="3F2CAEB8" wp14:editId="3037957F">
                <wp:simplePos x="0" y="0"/>
                <wp:positionH relativeFrom="column">
                  <wp:posOffset>431800</wp:posOffset>
                </wp:positionH>
                <wp:positionV relativeFrom="paragraph">
                  <wp:posOffset>-380365</wp:posOffset>
                </wp:positionV>
                <wp:extent cx="6176010" cy="9535795"/>
                <wp:effectExtent l="0" t="0" r="15240" b="27305"/>
                <wp:wrapNone/>
                <wp:docPr id="27" name="Надпись 369"/>
                <wp:cNvGraphicFramePr/>
                <a:graphic xmlns:a="http://schemas.openxmlformats.org/drawingml/2006/main">
                  <a:graphicData uri="http://schemas.microsoft.com/office/word/2010/wordprocessingShape">
                    <wps:wsp>
                      <wps:cNvSpPr txBox="1"/>
                      <wps:spPr>
                        <a:xfrm>
                          <a:off x="0" y="0"/>
                          <a:ext cx="6176010" cy="9535795"/>
                        </a:xfrm>
                        <a:prstGeom prst="rect">
                          <a:avLst/>
                        </a:prstGeom>
                        <a:gradFill rotWithShape="1">
                          <a:gsLst>
                            <a:gs pos="0">
                              <a:srgbClr val="B6DDE8"/>
                            </a:gs>
                            <a:gs pos="100000">
                              <a:srgbClr val="FFFFFF"/>
                            </a:gs>
                          </a:gsLst>
                          <a:lin ang="5400000" scaled="1"/>
                          <a:tileRect/>
                        </a:gradFill>
                        <a:ln w="9525" cap="flat" cmpd="sng">
                          <a:solidFill>
                            <a:srgbClr val="92CDDC"/>
                          </a:solidFill>
                          <a:prstDash val="solid"/>
                          <a:miter/>
                          <a:headEnd type="none" w="med" len="med"/>
                          <a:tailEnd type="none" w="med" len="med"/>
                        </a:ln>
                      </wps:spPr>
                      <wps:txbx>
                        <w:txbxContent>
                          <w:p w:rsidR="00386529" w:rsidRDefault="00386529" w:rsidP="00386529">
                            <w:pPr>
                              <w:pStyle w:val="af3"/>
                              <w:ind w:firstLine="278"/>
                              <w:contextualSpacing/>
                              <w:jc w:val="center"/>
                              <w:rPr>
                                <w:lang w:val="tt-RU"/>
                              </w:rPr>
                            </w:pPr>
                            <w:r>
                              <w:rPr>
                                <w:lang w:val="tt-RU"/>
                              </w:rPr>
                              <w:t>Алар-безнең янәшәдә.</w:t>
                            </w:r>
                          </w:p>
                          <w:p w:rsidR="00386529" w:rsidRDefault="00386529" w:rsidP="00482858">
                            <w:pPr>
                              <w:pStyle w:val="af3"/>
                              <w:ind w:firstLine="278"/>
                              <w:contextualSpacing/>
                              <w:jc w:val="both"/>
                              <w:rPr>
                                <w:lang w:val="tt-RU"/>
                              </w:rPr>
                            </w:pPr>
                          </w:p>
                          <w:p w:rsidR="00482858" w:rsidRPr="00386529" w:rsidRDefault="00482858" w:rsidP="00482858">
                            <w:pPr>
                              <w:pStyle w:val="af3"/>
                              <w:ind w:firstLine="278"/>
                              <w:contextualSpacing/>
                              <w:jc w:val="both"/>
                              <w:rPr>
                                <w:lang w:val="tt-RU"/>
                              </w:rPr>
                            </w:pPr>
                            <w:r w:rsidRPr="00386529">
                              <w:rPr>
                                <w:lang w:val="tt-RU"/>
                              </w:rPr>
                              <w:t>2025 елның 1-10 декабрендә Россиядә Халыкара инвалидлар көненә багышланган Инвалидлар декадасы үткәрелә, ул 1992 елдан бирле ел саен 3 декабрьдә билгеләп үтелә. Бу календарь датаның игелекле миссиясе-җәмгыять һәм хакимиятнең игътибарын өлешенә сынаулар туры килгән инвалидларның проблемаларына җәлеп итү. Һәм игътибар итү генә түгел, бәлки бу батыр кешеләргә сүз һәм игелекле эшләр белән ярдәм итү мәҗбүри. Бу көн сәламәтлеге мөмкинлекләре чикләнгән кешеләрнең хокукларын һәм абруен тануның, тигез хокуклылык һәм инвалидларны социумга интеграцияләү мәсьәләләренә игътибарны җәлеп итүнең мөһимлеген искә төшерү булып тора.</w:t>
                            </w:r>
                          </w:p>
                          <w:p w:rsidR="00482858" w:rsidRPr="00386529" w:rsidRDefault="00482858" w:rsidP="00482858">
                            <w:pPr>
                              <w:pStyle w:val="af3"/>
                              <w:ind w:firstLine="278"/>
                              <w:contextualSpacing/>
                              <w:jc w:val="both"/>
                              <w:rPr>
                                <w:lang w:val="tt-RU"/>
                              </w:rPr>
                            </w:pPr>
                            <w:r w:rsidRPr="00386529">
                              <w:rPr>
                                <w:lang w:val="tt-RU"/>
                              </w:rPr>
                              <w:t>Бөтенроссия инвалидлар декадасын үткәрү җәмгыятьтә аңлау һәм яхшы мөнәсәбәт формалаштыруга, инвалидларның җәмәгать тормышына тулысынча интеграцияләнүенә комачаулый торган киртәләрне бетерүгә юнәлдерелгән. Бу чаралар халыкның инвалидлар проблемалары турында хәбәрдар булуын арттырырга, аларга карата толерантлы мөнәсәбәт формалаштырырга һәм сәламәтлеге нинди булуга карамастан, һәр гражданның потенциалын тулысынча тормышка ашыру өчен шартлар тудырырга ярдәм итә.</w:t>
                            </w:r>
                          </w:p>
                          <w:p w:rsidR="00CD262D" w:rsidRPr="00386529" w:rsidRDefault="00482858" w:rsidP="00BA4921">
                            <w:pPr>
                              <w:pStyle w:val="af3"/>
                              <w:ind w:firstLine="278"/>
                              <w:contextualSpacing/>
                              <w:jc w:val="both"/>
                              <w:rPr>
                                <w:rFonts w:eastAsia="Times New Roman"/>
                                <w:snapToGrid w:val="0"/>
                                <w:color w:val="000000"/>
                                <w:w w:val="0"/>
                                <w:u w:color="000000"/>
                                <w:bdr w:val="none" w:sz="0" w:space="0" w:color="000000"/>
                                <w:shd w:val="clear" w:color="000000" w:fill="000000"/>
                                <w:lang w:val="tt-RU" w:eastAsia="x-none" w:bidi="x-none"/>
                              </w:rPr>
                            </w:pPr>
                            <w:r w:rsidRPr="00386529">
                              <w:rPr>
                                <w:lang w:val="tt-RU"/>
                              </w:rPr>
                              <w:t>Бүгенге көндә мөмкинлекләре чикләнгән кешеләргә яхшы хис, җылылык, игелек, илһам, тормыш планнары һәм якты идеяләр телисе килә! Сезне якыннарыгызның кайгыртуы чолгап алсын, сезнең өчен кояш яктыртсын, ә гаиләләрдә үзара аңлашу, йөрәк хисләре һәм чиксез мәхәббәт яшәсен. Сезгә якты мизгелләр, якты вакыйгалар, яхшы кәеф һәм оптимизм телибез!</w:t>
                            </w:r>
                            <w:r w:rsidR="00CD262D" w:rsidRPr="00386529">
                              <w:rPr>
                                <w:rFonts w:eastAsia="Times New Roman"/>
                                <w:snapToGrid w:val="0"/>
                                <w:color w:val="000000"/>
                                <w:w w:val="0"/>
                                <w:u w:color="000000"/>
                                <w:bdr w:val="none" w:sz="0" w:space="0" w:color="000000"/>
                                <w:shd w:val="clear" w:color="000000" w:fill="000000"/>
                                <w:lang w:val="x-none" w:eastAsia="x-none" w:bidi="x-none"/>
                              </w:rPr>
                              <w:t xml:space="preserve"> </w:t>
                            </w: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P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482858" w:rsidRPr="00482858" w:rsidRDefault="00482858" w:rsidP="00BA4921">
                            <w:pPr>
                              <w:pStyle w:val="af3"/>
                              <w:ind w:firstLine="278"/>
                              <w:contextualSpacing/>
                              <w:jc w:val="both"/>
                              <w:rPr>
                                <w:sz w:val="22"/>
                                <w:szCs w:val="22"/>
                                <w:lang w:val="tt-RU"/>
                              </w:rPr>
                            </w:pPr>
                            <w:r>
                              <w:rPr>
                                <w:noProof/>
                                <w:sz w:val="22"/>
                                <w:szCs w:val="22"/>
                              </w:rPr>
                              <w:drawing>
                                <wp:inline distT="0" distB="0" distL="0" distR="0">
                                  <wp:extent cx="2836677" cy="1897812"/>
                                  <wp:effectExtent l="38100" t="38100" r="40005" b="45720"/>
                                  <wp:docPr id="24" name="Рисунок 24" descr="C:\Users\Uchitel\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chitel\Desktop\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37356" cy="1898266"/>
                                          </a:xfrm>
                                          <a:prstGeom prst="rect">
                                            <a:avLst/>
                                          </a:prstGeom>
                                          <a:noFill/>
                                          <a:ln w="38100">
                                            <a:solidFill>
                                              <a:srgbClr val="7030A0"/>
                                            </a:solidFill>
                                          </a:ln>
                                        </pic:spPr>
                                      </pic:pic>
                                    </a:graphicData>
                                  </a:graphic>
                                </wp:inline>
                              </w:drawing>
                            </w:r>
                            <w:r>
                              <w:rPr>
                                <w:noProof/>
                                <w:sz w:val="22"/>
                                <w:szCs w:val="22"/>
                              </w:rPr>
                              <w:drawing>
                                <wp:inline distT="0" distB="0" distL="0" distR="0">
                                  <wp:extent cx="2743200" cy="1932412"/>
                                  <wp:effectExtent l="38100" t="38100" r="38100" b="29845"/>
                                  <wp:docPr id="42" name="Рисунок 42" descr="C:\Users\Uchitel\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chitel\Desktop\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50962" cy="1937880"/>
                                          </a:xfrm>
                                          <a:prstGeom prst="rect">
                                            <a:avLst/>
                                          </a:prstGeom>
                                          <a:noFill/>
                                          <a:ln w="38100">
                                            <a:solidFill>
                                              <a:srgbClr val="7030A0"/>
                                            </a:solidFill>
                                          </a:ln>
                                        </pic:spPr>
                                      </pic:pic>
                                    </a:graphicData>
                                  </a:graphic>
                                </wp:inline>
                              </w:drawing>
                            </w:r>
                          </w:p>
                          <w:p w:rsidR="00CD262D" w:rsidRDefault="00CD262D" w:rsidP="00BA4921">
                            <w:pPr>
                              <w:pStyle w:val="af3"/>
                              <w:ind w:firstLine="278"/>
                              <w:contextualSpacing/>
                              <w:jc w:val="both"/>
                              <w:rPr>
                                <w:sz w:val="22"/>
                                <w:szCs w:val="22"/>
                                <w:lang w:val="tt-RU"/>
                              </w:rPr>
                            </w:pPr>
                          </w:p>
                          <w:p w:rsidR="00482858" w:rsidRDefault="00CD262D"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r w:rsidRPr="0008178D">
                              <w:rPr>
                                <w:rFonts w:eastAsia="Times New Roman"/>
                                <w:snapToGrid w:val="0"/>
                                <w:color w:val="000000"/>
                                <w:w w:val="0"/>
                                <w:sz w:val="0"/>
                                <w:szCs w:val="0"/>
                                <w:u w:color="000000"/>
                                <w:bdr w:val="none" w:sz="0" w:space="0" w:color="000000"/>
                                <w:shd w:val="clear" w:color="000000" w:fill="000000"/>
                                <w:lang w:val="x-none" w:eastAsia="x-none" w:bidi="x-none"/>
                              </w:rPr>
                              <w:t xml:space="preserve"> </w:t>
                            </w:r>
                          </w:p>
                          <w:p w:rsidR="00482858" w:rsidRDefault="00482858"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482858" w:rsidRDefault="00482858"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r>
                              <w:rPr>
                                <w:noProof/>
                                <w:sz w:val="22"/>
                                <w:szCs w:val="22"/>
                              </w:rPr>
                              <w:drawing>
                                <wp:inline distT="0" distB="0" distL="0" distR="0">
                                  <wp:extent cx="2769080" cy="2207354"/>
                                  <wp:effectExtent l="38100" t="38100" r="31750" b="40640"/>
                                  <wp:docPr id="45" name="Рисунок 45" descr="C:\Users\Uchitel\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chitel\Desktop\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69145" cy="2207406"/>
                                          </a:xfrm>
                                          <a:prstGeom prst="rect">
                                            <a:avLst/>
                                          </a:prstGeom>
                                          <a:noFill/>
                                          <a:ln w="38100">
                                            <a:solidFill>
                                              <a:srgbClr val="7030A0"/>
                                            </a:solidFill>
                                          </a:ln>
                                        </pic:spPr>
                                      </pic:pic>
                                    </a:graphicData>
                                  </a:graphic>
                                </wp:inline>
                              </w:drawing>
                            </w:r>
                            <w:r>
                              <w:rPr>
                                <w:noProof/>
                                <w:sz w:val="22"/>
                                <w:szCs w:val="22"/>
                              </w:rPr>
                              <w:drawing>
                                <wp:inline distT="0" distB="0" distL="0" distR="0" wp14:anchorId="04BF062D" wp14:editId="2F5CAA17">
                                  <wp:extent cx="2777706" cy="2215474"/>
                                  <wp:effectExtent l="38100" t="38100" r="41910" b="33020"/>
                                  <wp:docPr id="43" name="Рисунок 43" descr="C:\Users\Uchitel\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chitel\Desktop\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93078" cy="2227734"/>
                                          </a:xfrm>
                                          <a:prstGeom prst="rect">
                                            <a:avLst/>
                                          </a:prstGeom>
                                          <a:noFill/>
                                          <a:ln w="38100">
                                            <a:solidFill>
                                              <a:srgbClr val="7030A0"/>
                                            </a:solidFill>
                                          </a:ln>
                                        </pic:spPr>
                                      </pic:pic>
                                    </a:graphicData>
                                  </a:graphic>
                                </wp:inline>
                              </w:drawing>
                            </w:r>
                          </w:p>
                          <w:p w:rsidR="009F4BAF" w:rsidRDefault="009F4BAF"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7339AC">
                            <w:pPr>
                              <w:pStyle w:val="af3"/>
                              <w:ind w:firstLine="278"/>
                              <w:contextualSpacing/>
                              <w:jc w:val="center"/>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9F4BAF">
                            <w:pPr>
                              <w:pStyle w:val="af3"/>
                              <w:ind w:firstLine="278"/>
                              <w:contextualSpacing/>
                              <w:jc w:val="center"/>
                              <w:rPr>
                                <w:rFonts w:eastAsia="Times New Roman"/>
                                <w:noProof/>
                                <w:color w:val="000000"/>
                                <w:w w:val="0"/>
                                <w:sz w:val="0"/>
                                <w:szCs w:val="0"/>
                                <w:u w:color="000000"/>
                                <w:bdr w:val="none" w:sz="0" w:space="0" w:color="000000"/>
                                <w:shd w:val="clear" w:color="000000" w:fill="000000"/>
                                <w:lang w:val="tt-RU"/>
                              </w:rPr>
                            </w:pPr>
                          </w:p>
                        </w:txbxContent>
                      </wps:txbx>
                      <wps:bodyPr vert="horz" wrap="square" anchor="t" anchorCtr="0" upright="1">
                        <a:noAutofit/>
                      </wps:bodyPr>
                    </wps:wsp>
                  </a:graphicData>
                </a:graphic>
                <wp14:sizeRelV relativeFrom="margin">
                  <wp14:pctHeight>0</wp14:pctHeight>
                </wp14:sizeRelV>
              </wp:anchor>
            </w:drawing>
          </mc:Choice>
          <mc:Fallback>
            <w:pict>
              <v:shape id="Надпись 369" o:spid="_x0000_s1042" type="#_x0000_t202" style="position:absolute;margin-left:34pt;margin-top:-29.95pt;width:486.3pt;height:750.8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W8meQIAAN4EAAAOAAAAZHJzL2Uyb0RvYy54bWysVM1y0zAQvjPDO2h0p05SkjaeOB0at1wY&#10;YCgM540s25rRH5KSONy49xV4Bw4cuPEK6RuxktM00AvD4IO83j99++2uZxedkmTNnRdGF3R4MqCE&#10;a2YqoZuCfnh//eycEh9AVyCN5gXdck8v5k+fzDY25yPTGllxRzCJ9vnGFrQNweZZ5lnLFfgTY7lG&#10;Y22cgoCfrskqBxvMrmQ2Ggwm2ca4yjrDuPeoLXsjnaf8dc1ZeFPXngciC4rYQjpdOpfxzOYzyBsH&#10;thVsDwP+AYUCofHSQ6oSApCVE49SKcGc8aYOJ8yozNS1YDzVgNUMB39Uc9OC5akWJMfbA03+/6Vl&#10;r9dvHRFVQUdnlGhQ2KPd19233ffdz92Puy93t+R0Mo00bazP0fvGon/oLk2H7b7Xe1TG6rvaqfjG&#10;ugjakfDtgWTeBcJQORmeTbBUShjapuPT8dl0HPNkD+HW+fCSG0WiUFCHXUzkwvqVD73rvcue8+pa&#10;SEmcCR9FaBNtEV0yeozpBWINMjdIau+a5UI6sgYcjMtJWV6d70E0/th7OIjP45Dr9ByFIPzm/iop&#10;NIG4AOPnfTjxDCRHkhNjkAch+Tusqq8Fxy/hj/dKTTaRltEYCQJciFpCQFFZjPa66ZEYKQ4Rv1Uy&#10;HS3KcrGH5Y/dImEl+LavOJmiG+RKBO6S1HKornRFwtbiFGjcVxrBKF5RIjmud5SSZwAh/8YTSZEa&#10;Wxtnp5+RKIVu2aWRG05iuqhammqLc4U/Eux3a9xnvBmXEkv+tAKHOEAzVBcUuejFRei3eGWdaFqM&#10;6tutzYtVMLVI1D5k3mPAJUqDtl/4uKXH38nr4bc0/wUAAP//AwBQSwMEFAAGAAgAAAAhAK/oJg3g&#10;AAAADAEAAA8AAABkcnMvZG93bnJldi54bWxMj8FuwjAQRO+V+g/WVuIGNlUahRAHoarApYc2LXcT&#10;L0lUex3FJoS/rzm1t1nNaPZNsZmsYSMOvnMkYbkQwJBqpztqJHx/7eYZMB8UaWUcoYQbetiUjw+F&#10;yrW70ieOVWhYLCGfKwltCH3Oua9btMovXI8UvbMbrArxHBquB3WN5dbwZyFSblVH8UOrenxtsf6p&#10;LlZCN27pmFbm8Daa7D35EPtjdbNSzp6m7RpYwCn8heGOH9GhjEwndyHtmZGQZnFKkDB/Wa2A3QMi&#10;ESmwU1RJssyAlwX/P6L8BQAA//8DAFBLAQItABQABgAIAAAAIQC2gziS/gAAAOEBAAATAAAAAAAA&#10;AAAAAAAAAAAAAABbQ29udGVudF9UeXBlc10ueG1sUEsBAi0AFAAGAAgAAAAhADj9If/WAAAAlAEA&#10;AAsAAAAAAAAAAAAAAAAALwEAAF9yZWxzLy5yZWxzUEsBAi0AFAAGAAgAAAAhAMS5byZ5AgAA3gQA&#10;AA4AAAAAAAAAAAAAAAAALgIAAGRycy9lMm9Eb2MueG1sUEsBAi0AFAAGAAgAAAAhAK/oJg3gAAAA&#10;DAEAAA8AAAAAAAAAAAAAAAAA0wQAAGRycy9kb3ducmV2LnhtbFBLBQYAAAAABAAEAPMAAADgBQAA&#10;AAA=&#10;" fillcolor="#b6dde8" strokecolor="#92cddc">
                <v:fill rotate="t" focus="100%" type="gradient"/>
                <v:textbox>
                  <w:txbxContent>
                    <w:p w:rsidR="00386529" w:rsidRDefault="00386529" w:rsidP="00386529">
                      <w:pPr>
                        <w:pStyle w:val="af3"/>
                        <w:ind w:firstLine="278"/>
                        <w:contextualSpacing/>
                        <w:jc w:val="center"/>
                        <w:rPr>
                          <w:lang w:val="tt-RU"/>
                        </w:rPr>
                      </w:pPr>
                      <w:r>
                        <w:rPr>
                          <w:lang w:val="tt-RU"/>
                        </w:rPr>
                        <w:t>Алар-безнең янәшәдә.</w:t>
                      </w:r>
                    </w:p>
                    <w:p w:rsidR="00386529" w:rsidRDefault="00386529" w:rsidP="00482858">
                      <w:pPr>
                        <w:pStyle w:val="af3"/>
                        <w:ind w:firstLine="278"/>
                        <w:contextualSpacing/>
                        <w:jc w:val="both"/>
                        <w:rPr>
                          <w:lang w:val="tt-RU"/>
                        </w:rPr>
                      </w:pPr>
                    </w:p>
                    <w:p w:rsidR="00482858" w:rsidRPr="00386529" w:rsidRDefault="00482858" w:rsidP="00482858">
                      <w:pPr>
                        <w:pStyle w:val="af3"/>
                        <w:ind w:firstLine="278"/>
                        <w:contextualSpacing/>
                        <w:jc w:val="both"/>
                        <w:rPr>
                          <w:lang w:val="tt-RU"/>
                        </w:rPr>
                      </w:pPr>
                      <w:r w:rsidRPr="00386529">
                        <w:rPr>
                          <w:lang w:val="tt-RU"/>
                        </w:rPr>
                        <w:t>2025 елның 1-10 декабрендә Россиядә Халыкара инвалидлар көненә багышланган Инвалидлар декадасы үткәрелә, ул 1992 елдан бирле ел саен 3 декабрьдә билгеләп үтелә. Бу календарь датаның игелекле миссиясе-җәмгыять һәм хакимиятнең игътибарын өлешенә сынаулар туры килгән инвалидларның проблемаларына җәлеп итү. Һәм игътибар итү генә түгел, бәлки бу батыр кешеләргә сүз һәм игелекле эшләр белән ярдәм итү мәҗбүри. Бу көн сәламәтлеге мөмкинлекләре чикләнгән кешеләрнең хокукларын һәм абруен тануның, тигез хокуклылык һәм инвалидларны социумга интеграцияләү мәсьәләләренә игътибарны җәлеп итүнең мөһимлеген искә төшерү булып тора.</w:t>
                      </w:r>
                    </w:p>
                    <w:p w:rsidR="00482858" w:rsidRPr="00386529" w:rsidRDefault="00482858" w:rsidP="00482858">
                      <w:pPr>
                        <w:pStyle w:val="af3"/>
                        <w:ind w:firstLine="278"/>
                        <w:contextualSpacing/>
                        <w:jc w:val="both"/>
                        <w:rPr>
                          <w:lang w:val="tt-RU"/>
                        </w:rPr>
                      </w:pPr>
                      <w:r w:rsidRPr="00386529">
                        <w:rPr>
                          <w:lang w:val="tt-RU"/>
                        </w:rPr>
                        <w:t>Бөтенроссия инвалидлар декадасын үткәрү җәмгыятьтә аңлау һәм яхшы мөнәсәбәт формалаштыруга, инвалидларның җәмәгать тормышына тулысынча интеграцияләнүенә комачаулый торган киртәләрне бетерүгә юнәлдерелгән. Бу чаралар халыкның инвалидлар проблемалары турында хәбәрдар булуын арттырырга, аларга карата толерантлы мөнәсәбәт формалаштырырга һәм сәламәтлеге нинди булуга карамастан, һәр гражданның потенциалын тулысынча тормышка ашыру өчен шартлар тудырырга ярдәм итә.</w:t>
                      </w:r>
                    </w:p>
                    <w:p w:rsidR="00CD262D" w:rsidRPr="00386529" w:rsidRDefault="00482858" w:rsidP="00BA4921">
                      <w:pPr>
                        <w:pStyle w:val="af3"/>
                        <w:ind w:firstLine="278"/>
                        <w:contextualSpacing/>
                        <w:jc w:val="both"/>
                        <w:rPr>
                          <w:rFonts w:eastAsia="Times New Roman"/>
                          <w:snapToGrid w:val="0"/>
                          <w:color w:val="000000"/>
                          <w:w w:val="0"/>
                          <w:u w:color="000000"/>
                          <w:bdr w:val="none" w:sz="0" w:space="0" w:color="000000"/>
                          <w:shd w:val="clear" w:color="000000" w:fill="000000"/>
                          <w:lang w:val="tt-RU" w:eastAsia="x-none" w:bidi="x-none"/>
                        </w:rPr>
                      </w:pPr>
                      <w:r w:rsidRPr="00386529">
                        <w:rPr>
                          <w:lang w:val="tt-RU"/>
                        </w:rPr>
                        <w:t>Бүгенге көндә мөмкинлекләре чикләнгән кешеләргә яхшы хис, җылылык, игелек, илһам, тормыш планнары һәм якты идеяләр телисе килә! Сезне якыннарыгызның кайгыртуы чолгап алсын, сезнең өчен кояш яктыртсын, ә гаиләләрдә үзара аңлашу, йөрәк хисләре һәм чиксез мәхәббәт яшәсен. Сезгә якты мизгелләр, якты вакыйгалар, яхшы кәеф һәм оптимизм телибез!</w:t>
                      </w:r>
                      <w:r w:rsidR="00CD262D" w:rsidRPr="00386529">
                        <w:rPr>
                          <w:rFonts w:eastAsia="Times New Roman"/>
                          <w:snapToGrid w:val="0"/>
                          <w:color w:val="000000"/>
                          <w:w w:val="0"/>
                          <w:u w:color="000000"/>
                          <w:bdr w:val="none" w:sz="0" w:space="0" w:color="000000"/>
                          <w:shd w:val="clear" w:color="000000" w:fill="000000"/>
                          <w:lang w:val="x-none" w:eastAsia="x-none" w:bidi="x-none"/>
                        </w:rPr>
                        <w:t xml:space="preserve"> </w:t>
                      </w: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386529" w:rsidRPr="00386529" w:rsidRDefault="00386529"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482858" w:rsidRPr="00482858" w:rsidRDefault="00482858" w:rsidP="00BA4921">
                      <w:pPr>
                        <w:pStyle w:val="af3"/>
                        <w:ind w:firstLine="278"/>
                        <w:contextualSpacing/>
                        <w:jc w:val="both"/>
                        <w:rPr>
                          <w:sz w:val="22"/>
                          <w:szCs w:val="22"/>
                          <w:lang w:val="tt-RU"/>
                        </w:rPr>
                      </w:pPr>
                      <w:r>
                        <w:rPr>
                          <w:noProof/>
                          <w:sz w:val="22"/>
                          <w:szCs w:val="22"/>
                        </w:rPr>
                        <w:drawing>
                          <wp:inline distT="0" distB="0" distL="0" distR="0">
                            <wp:extent cx="2836677" cy="1897812"/>
                            <wp:effectExtent l="38100" t="38100" r="40005" b="45720"/>
                            <wp:docPr id="24" name="Рисунок 24" descr="C:\Users\Uchitel\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chitel\Desktop\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37356" cy="1898266"/>
                                    </a:xfrm>
                                    <a:prstGeom prst="rect">
                                      <a:avLst/>
                                    </a:prstGeom>
                                    <a:noFill/>
                                    <a:ln w="38100">
                                      <a:solidFill>
                                        <a:srgbClr val="7030A0"/>
                                      </a:solidFill>
                                    </a:ln>
                                  </pic:spPr>
                                </pic:pic>
                              </a:graphicData>
                            </a:graphic>
                          </wp:inline>
                        </w:drawing>
                      </w:r>
                      <w:r>
                        <w:rPr>
                          <w:noProof/>
                          <w:sz w:val="22"/>
                          <w:szCs w:val="22"/>
                        </w:rPr>
                        <w:drawing>
                          <wp:inline distT="0" distB="0" distL="0" distR="0">
                            <wp:extent cx="2743200" cy="1932412"/>
                            <wp:effectExtent l="38100" t="38100" r="38100" b="29845"/>
                            <wp:docPr id="42" name="Рисунок 42" descr="C:\Users\Uchitel\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chitel\Desktop\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50962" cy="1937880"/>
                                    </a:xfrm>
                                    <a:prstGeom prst="rect">
                                      <a:avLst/>
                                    </a:prstGeom>
                                    <a:noFill/>
                                    <a:ln w="38100">
                                      <a:solidFill>
                                        <a:srgbClr val="7030A0"/>
                                      </a:solidFill>
                                    </a:ln>
                                  </pic:spPr>
                                </pic:pic>
                              </a:graphicData>
                            </a:graphic>
                          </wp:inline>
                        </w:drawing>
                      </w:r>
                    </w:p>
                    <w:p w:rsidR="00CD262D" w:rsidRDefault="00CD262D" w:rsidP="00BA4921">
                      <w:pPr>
                        <w:pStyle w:val="af3"/>
                        <w:ind w:firstLine="278"/>
                        <w:contextualSpacing/>
                        <w:jc w:val="both"/>
                        <w:rPr>
                          <w:sz w:val="22"/>
                          <w:szCs w:val="22"/>
                          <w:lang w:val="tt-RU"/>
                        </w:rPr>
                      </w:pPr>
                    </w:p>
                    <w:p w:rsidR="00482858" w:rsidRDefault="00CD262D"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r w:rsidRPr="0008178D">
                        <w:rPr>
                          <w:rFonts w:eastAsia="Times New Roman"/>
                          <w:snapToGrid w:val="0"/>
                          <w:color w:val="000000"/>
                          <w:w w:val="0"/>
                          <w:sz w:val="0"/>
                          <w:szCs w:val="0"/>
                          <w:u w:color="000000"/>
                          <w:bdr w:val="none" w:sz="0" w:space="0" w:color="000000"/>
                          <w:shd w:val="clear" w:color="000000" w:fill="000000"/>
                          <w:lang w:val="x-none" w:eastAsia="x-none" w:bidi="x-none"/>
                        </w:rPr>
                        <w:t xml:space="preserve"> </w:t>
                      </w:r>
                    </w:p>
                    <w:p w:rsidR="00482858" w:rsidRDefault="00482858"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482858" w:rsidRDefault="00482858" w:rsidP="00BA4921">
                      <w:pPr>
                        <w:pStyle w:val="af3"/>
                        <w:ind w:firstLine="278"/>
                        <w:contextualSpacing/>
                        <w:jc w:val="both"/>
                        <w:rPr>
                          <w:rFonts w:eastAsia="Times New Roman"/>
                          <w:snapToGrid w:val="0"/>
                          <w:color w:val="000000"/>
                          <w:w w:val="0"/>
                          <w:sz w:val="0"/>
                          <w:szCs w:val="0"/>
                          <w:u w:color="000000"/>
                          <w:bdr w:val="none" w:sz="0" w:space="0" w:color="000000"/>
                          <w:shd w:val="clear" w:color="000000" w:fill="000000"/>
                          <w:lang w:val="tt-RU" w:eastAsia="x-none" w:bidi="x-none"/>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r>
                        <w:rPr>
                          <w:noProof/>
                          <w:sz w:val="22"/>
                          <w:szCs w:val="22"/>
                        </w:rPr>
                        <w:drawing>
                          <wp:inline distT="0" distB="0" distL="0" distR="0">
                            <wp:extent cx="2769080" cy="2207354"/>
                            <wp:effectExtent l="38100" t="38100" r="31750" b="40640"/>
                            <wp:docPr id="45" name="Рисунок 45" descr="C:\Users\Uchitel\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chitel\Desktop\5.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69145" cy="2207406"/>
                                    </a:xfrm>
                                    <a:prstGeom prst="rect">
                                      <a:avLst/>
                                    </a:prstGeom>
                                    <a:noFill/>
                                    <a:ln w="38100">
                                      <a:solidFill>
                                        <a:srgbClr val="7030A0"/>
                                      </a:solidFill>
                                    </a:ln>
                                  </pic:spPr>
                                </pic:pic>
                              </a:graphicData>
                            </a:graphic>
                          </wp:inline>
                        </w:drawing>
                      </w:r>
                      <w:r>
                        <w:rPr>
                          <w:noProof/>
                          <w:sz w:val="22"/>
                          <w:szCs w:val="22"/>
                        </w:rPr>
                        <w:drawing>
                          <wp:inline distT="0" distB="0" distL="0" distR="0" wp14:anchorId="04BF062D" wp14:editId="2F5CAA17">
                            <wp:extent cx="2777706" cy="2215474"/>
                            <wp:effectExtent l="38100" t="38100" r="41910" b="33020"/>
                            <wp:docPr id="43" name="Рисунок 43" descr="C:\Users\Uchitel\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chitel\Desktop\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93078" cy="2227734"/>
                                    </a:xfrm>
                                    <a:prstGeom prst="rect">
                                      <a:avLst/>
                                    </a:prstGeom>
                                    <a:noFill/>
                                    <a:ln w="38100">
                                      <a:solidFill>
                                        <a:srgbClr val="7030A0"/>
                                      </a:solidFill>
                                    </a:ln>
                                  </pic:spPr>
                                </pic:pic>
                              </a:graphicData>
                            </a:graphic>
                          </wp:inline>
                        </w:drawing>
                      </w:r>
                    </w:p>
                    <w:p w:rsidR="009F4BAF" w:rsidRDefault="009F4BAF"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7339AC">
                      <w:pPr>
                        <w:pStyle w:val="af3"/>
                        <w:ind w:firstLine="278"/>
                        <w:contextualSpacing/>
                        <w:jc w:val="center"/>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BA4921">
                      <w:pPr>
                        <w:pStyle w:val="af3"/>
                        <w:ind w:firstLine="278"/>
                        <w:contextualSpacing/>
                        <w:jc w:val="both"/>
                        <w:rPr>
                          <w:rFonts w:eastAsia="Times New Roman"/>
                          <w:noProof/>
                          <w:color w:val="000000"/>
                          <w:w w:val="0"/>
                          <w:sz w:val="0"/>
                          <w:szCs w:val="0"/>
                          <w:u w:color="000000"/>
                          <w:bdr w:val="none" w:sz="0" w:space="0" w:color="000000"/>
                          <w:shd w:val="clear" w:color="000000" w:fill="000000"/>
                          <w:lang w:val="tt-RU"/>
                        </w:rPr>
                      </w:pPr>
                    </w:p>
                    <w:p w:rsidR="00482858" w:rsidRDefault="00482858" w:rsidP="009F4BAF">
                      <w:pPr>
                        <w:pStyle w:val="af3"/>
                        <w:ind w:firstLine="278"/>
                        <w:contextualSpacing/>
                        <w:jc w:val="center"/>
                        <w:rPr>
                          <w:rFonts w:eastAsia="Times New Roman"/>
                          <w:noProof/>
                          <w:color w:val="000000"/>
                          <w:w w:val="0"/>
                          <w:sz w:val="0"/>
                          <w:szCs w:val="0"/>
                          <w:u w:color="000000"/>
                          <w:bdr w:val="none" w:sz="0" w:space="0" w:color="000000"/>
                          <w:shd w:val="clear" w:color="000000" w:fill="000000"/>
                          <w:lang w:val="tt-RU"/>
                        </w:rPr>
                      </w:pPr>
                    </w:p>
                  </w:txbxContent>
                </v:textbox>
                <w10:anchorlock/>
              </v:shape>
            </w:pict>
          </mc:Fallback>
        </mc:AlternateContent>
      </w:r>
      <w:r>
        <w:rPr>
          <w:noProof/>
        </w:rPr>
        <mc:AlternateContent>
          <mc:Choice Requires="wps">
            <w:drawing>
              <wp:anchor distT="0" distB="0" distL="114300" distR="114300" simplePos="0" relativeHeight="251686912" behindDoc="0" locked="1" layoutInCell="1" allowOverlap="1" wp14:anchorId="5F6EFC01" wp14:editId="3FC6AE85">
                <wp:simplePos x="0" y="0"/>
                <wp:positionH relativeFrom="column">
                  <wp:posOffset>8488680</wp:posOffset>
                </wp:positionH>
                <wp:positionV relativeFrom="paragraph">
                  <wp:posOffset>-1027430</wp:posOffset>
                </wp:positionV>
                <wp:extent cx="5466715" cy="542925"/>
                <wp:effectExtent l="0" t="0" r="0" b="9525"/>
                <wp:wrapNone/>
                <wp:docPr id="26" name="Надпись 368"/>
                <wp:cNvGraphicFramePr/>
                <a:graphic xmlns:a="http://schemas.openxmlformats.org/drawingml/2006/main">
                  <a:graphicData uri="http://schemas.microsoft.com/office/word/2010/wordprocessingShape">
                    <wps:wsp>
                      <wps:cNvSpPr txBox="1"/>
                      <wps:spPr>
                        <a:xfrm>
                          <a:off x="0" y="0"/>
                          <a:ext cx="5466715" cy="542925"/>
                        </a:xfrm>
                        <a:prstGeom prst="rect">
                          <a:avLst/>
                        </a:prstGeom>
                        <a:noFill/>
                        <a:ln>
                          <a:noFill/>
                        </a:ln>
                      </wps:spPr>
                      <wps:txbx>
                        <w:txbxContent>
                          <w:p w:rsidR="00CD262D" w:rsidRPr="009C03FD" w:rsidRDefault="006D71AE" w:rsidP="0093070A">
                            <w:pPr>
                              <w:jc w:val="center"/>
                              <w:rPr>
                                <w:b/>
                                <w:color w:val="7030A0"/>
                                <w:sz w:val="48"/>
                                <w:szCs w:val="48"/>
                                <w:lang w:val="tt-RU"/>
                              </w:rPr>
                            </w:pPr>
                            <w:r>
                              <w:rPr>
                                <w:b/>
                                <w:color w:val="7030A0"/>
                                <w:sz w:val="48"/>
                                <w:szCs w:val="48"/>
                                <w:lang w:val="tt-RU"/>
                              </w:rPr>
                              <w:t>Бәйрәм итик көн буе!</w:t>
                            </w:r>
                          </w:p>
                        </w:txbxContent>
                      </wps:txbx>
                      <wps:bodyPr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68" o:spid="_x0000_s1043" type="#_x0000_t202" style="position:absolute;margin-left:668.4pt;margin-top:-80.9pt;width:430.45pt;height:4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qz0QEAAF0DAAAOAAAAZHJzL2Uyb0RvYy54bWysU8GO0zAQvSPxD5bvNE3YZnejpitgtVwQ&#10;IC18gOvYjaXYY2y3Sblx5xf4Bw574MYvZP+IsdN2F7ghLhN7ZvzmvZnJ8mrQHdkJ5xWYmuazOSXC&#10;cGiU2dT044ebZxeU+MBMwzowoqZ74enV6umTZW8rUUALXSMcQRDjq97WtA3BVlnmeSs08zOwwmBQ&#10;gtMs4NVtssaxHtF1lxXzeZn14BrrgAvv0Xs9Bekq4UspeHgnpReBdDVFbiFZl+w62my1ZNXGMdsq&#10;fqDB/oGFZspg0RPUNQuMbJ36C0or7sCDDDMOOgMpFRdJA6rJ53+ouW2ZFUkLNsfbU5v8/4Plb3fv&#10;HVFNTYuSEsM0zmj8Nn4f78af44/7L/dfyfPyIrapt77C7FuL+WF4CQOO++j36IzqB+l0/KIugnFs&#10;+P7UZDEEwtG5OCvL83xBCcfY4qy4LBYRJnt4bZ0PrwVoEg81dTjE1Fu2e+PDlHpMicUM3KiuS4Ps&#10;zG8OxIyeLFKfKMZTGNZDUpyfH/mvodmjLNxjrNeC+0xJjztRU/9py5yghBmO7pqG4/FVmJZoa53a&#10;tPgqTxQNvNgGkCrRjMUm5AMHnGESeti3uCSP7ynr4a9Y/QIAAP//AwBQSwMEFAAGAAgAAAAhAFgb&#10;xM/hAAAADgEAAA8AAABkcnMvZG93bnJldi54bWxMj0FPwzAMhe9I/IfISNy2pCu0rDSdEIgriMEm&#10;ccsar61onKrJ1vLvMSe4+dlPz98rN7PrxRnH0HnSkCwVCKTa244aDR/vz4s7ECEasqb3hBq+McCm&#10;urwoTWH9RG943sZGcAiFwmhoYxwKKUPdojNh6Qckvh396ExkOTbSjmbicNfLlVKZdKYj/tCaAR9b&#10;rL+2J6dh93L83N+o1+bJ3Q6Tn5Ukt5ZaX1/ND/cgIs7xzwy/+IwOFTMd/IlsED3rNM2YPWpYJFnC&#10;E3tWyTrPQRx4l2cpyKqU/2tUPwAAAP//AwBQSwECLQAUAAYACAAAACEAtoM4kv4AAADhAQAAEwAA&#10;AAAAAAAAAAAAAAAAAAAAW0NvbnRlbnRfVHlwZXNdLnhtbFBLAQItABQABgAIAAAAIQA4/SH/1gAA&#10;AJQBAAALAAAAAAAAAAAAAAAAAC8BAABfcmVscy8ucmVsc1BLAQItABQABgAIAAAAIQCAGOqz0QEA&#10;AF0DAAAOAAAAAAAAAAAAAAAAAC4CAABkcnMvZTJvRG9jLnhtbFBLAQItABQABgAIAAAAIQBYG8TP&#10;4QAAAA4BAAAPAAAAAAAAAAAAAAAAACsEAABkcnMvZG93bnJldi54bWxQSwUGAAAAAAQABADzAAAA&#10;OQUAAAAA&#10;" filled="f" stroked="f">
                <v:textbox>
                  <w:txbxContent>
                    <w:p w:rsidR="00CD262D" w:rsidRPr="009C03FD" w:rsidRDefault="006D71AE" w:rsidP="0093070A">
                      <w:pPr>
                        <w:jc w:val="center"/>
                        <w:rPr>
                          <w:b/>
                          <w:color w:val="7030A0"/>
                          <w:sz w:val="48"/>
                          <w:szCs w:val="48"/>
                          <w:lang w:val="tt-RU"/>
                        </w:rPr>
                      </w:pPr>
                      <w:r>
                        <w:rPr>
                          <w:b/>
                          <w:color w:val="7030A0"/>
                          <w:sz w:val="48"/>
                          <w:szCs w:val="48"/>
                          <w:lang w:val="tt-RU"/>
                        </w:rPr>
                        <w:t>Бәйрәм итик көн буе!</w:t>
                      </w:r>
                    </w:p>
                  </w:txbxContent>
                </v:textbox>
                <w10:anchorlock/>
              </v:shape>
            </w:pict>
          </mc:Fallback>
        </mc:AlternateContent>
      </w:r>
      <w:r>
        <w:rPr>
          <w:noProof/>
        </w:rPr>
        <mc:AlternateContent>
          <mc:Choice Requires="wps">
            <w:drawing>
              <wp:anchor distT="0" distB="0" distL="114300" distR="114300" simplePos="0" relativeHeight="251685888" behindDoc="0" locked="1" layoutInCell="1" allowOverlap="1" wp14:anchorId="4421FD55" wp14:editId="670077A0">
                <wp:simplePos x="0" y="0"/>
                <wp:positionH relativeFrom="column">
                  <wp:posOffset>7341870</wp:posOffset>
                </wp:positionH>
                <wp:positionV relativeFrom="paragraph">
                  <wp:posOffset>-570230</wp:posOffset>
                </wp:positionV>
                <wp:extent cx="3216275" cy="9643110"/>
                <wp:effectExtent l="0" t="0" r="22225" b="15240"/>
                <wp:wrapNone/>
                <wp:docPr id="25" name="Надпись 367"/>
                <wp:cNvGraphicFramePr/>
                <a:graphic xmlns:a="http://schemas.openxmlformats.org/drawingml/2006/main">
                  <a:graphicData uri="http://schemas.microsoft.com/office/word/2010/wordprocessingShape">
                    <wps:wsp>
                      <wps:cNvSpPr txBox="1"/>
                      <wps:spPr>
                        <a:xfrm>
                          <a:off x="0" y="0"/>
                          <a:ext cx="3216275" cy="9643110"/>
                        </a:xfrm>
                        <a:prstGeom prst="rect">
                          <a:avLst/>
                        </a:prstGeom>
                        <a:gradFill rotWithShape="0">
                          <a:gsLst>
                            <a:gs pos="0">
                              <a:srgbClr val="B6DDE8"/>
                            </a:gs>
                            <a:gs pos="50000">
                              <a:srgbClr val="FFFFFF"/>
                            </a:gs>
                            <a:gs pos="100000">
                              <a:srgbClr val="B6DDE8"/>
                            </a:gs>
                          </a:gsLst>
                          <a:lin ang="18900000" scaled="1"/>
                          <a:tileRect/>
                        </a:gradFill>
                        <a:ln w="12700" cap="flat" cmpd="sng">
                          <a:solidFill>
                            <a:srgbClr val="92CDDC"/>
                          </a:solidFill>
                          <a:prstDash val="solid"/>
                          <a:miter/>
                          <a:headEnd type="none" w="med" len="med"/>
                          <a:tailEnd type="none" w="med" len="med"/>
                        </a:ln>
                      </wps:spPr>
                      <wps:txbx>
                        <w:txbxContent>
                          <w:p w:rsidR="00CD262D" w:rsidRPr="00276E48" w:rsidRDefault="00276E48" w:rsidP="00276E48">
                            <w:pPr>
                              <w:spacing w:after="200" w:line="276" w:lineRule="auto"/>
                              <w:jc w:val="center"/>
                              <w:rPr>
                                <w:rFonts w:eastAsia="Calibri"/>
                                <w:lang w:val="tt-RU" w:eastAsia="zh-CN" w:bidi="ar"/>
                              </w:rPr>
                            </w:pPr>
                            <w:r>
                              <w:rPr>
                                <w:lang w:val="tt-RU"/>
                              </w:rPr>
                              <w:t>Бездә кунак бар!</w:t>
                            </w:r>
                          </w:p>
                          <w:p w:rsidR="00276E48" w:rsidRPr="00276E48" w:rsidRDefault="00276E48" w:rsidP="00276E48">
                            <w:pPr>
                              <w:spacing w:after="200" w:line="276" w:lineRule="auto"/>
                              <w:ind w:firstLine="420"/>
                              <w:jc w:val="center"/>
                              <w:rPr>
                                <w:rFonts w:eastAsia="Calibri"/>
                                <w:lang w:val="en-US" w:eastAsia="zh-CN" w:bidi="ar"/>
                              </w:rPr>
                            </w:pPr>
                            <w:r>
                              <w:rPr>
                                <w:rFonts w:eastAsia="Calibri"/>
                                <w:noProof/>
                              </w:rPr>
                              <w:drawing>
                                <wp:inline distT="0" distB="0" distL="0" distR="0">
                                  <wp:extent cx="2639683" cy="1403909"/>
                                  <wp:effectExtent l="38100" t="38100" r="46990" b="44450"/>
                                  <wp:docPr id="32" name="Рисунок 32" descr="C:\Users\Uchitel\Desktop\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chitel\Desktop\11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50565" cy="1409696"/>
                                          </a:xfrm>
                                          <a:prstGeom prst="rect">
                                            <a:avLst/>
                                          </a:prstGeom>
                                          <a:noFill/>
                                          <a:ln w="38100">
                                            <a:solidFill>
                                              <a:srgbClr val="7030A0"/>
                                            </a:solidFill>
                                          </a:ln>
                                        </pic:spPr>
                                      </pic:pic>
                                    </a:graphicData>
                                  </a:graphic>
                                </wp:inline>
                              </w:drawing>
                            </w:r>
                          </w:p>
                          <w:p w:rsidR="00276E48" w:rsidRPr="00276E48" w:rsidRDefault="00276E48" w:rsidP="00276E48">
                            <w:pPr>
                              <w:spacing w:after="200" w:line="276" w:lineRule="auto"/>
                              <w:ind w:firstLine="420"/>
                              <w:jc w:val="both"/>
                              <w:rPr>
                                <w:rFonts w:eastAsia="Calibri"/>
                                <w:lang w:val="tt-RU" w:eastAsia="zh-CN" w:bidi="ar"/>
                              </w:rPr>
                            </w:pPr>
                            <w:r w:rsidRPr="00276E48">
                              <w:rPr>
                                <w:rFonts w:eastAsia="Calibri"/>
                                <w:lang w:val="tt-RU" w:eastAsia="zh-CN" w:bidi="ar"/>
                              </w:rPr>
                              <w:t>Бәйрәмебезнең махсус кунагы, махсус хәрби операциядән ялга кайткан</w:t>
                            </w:r>
                            <w:r>
                              <w:rPr>
                                <w:rFonts w:eastAsia="Calibri"/>
                                <w:lang w:val="tt-RU" w:eastAsia="zh-CN" w:bidi="ar"/>
                              </w:rPr>
                              <w:t xml:space="preserve"> </w:t>
                            </w:r>
                            <w:r w:rsidRPr="00276E48">
                              <w:rPr>
                                <w:rFonts w:eastAsia="Calibri"/>
                                <w:lang w:val="tt-RU" w:eastAsia="zh-CN" w:bidi="ar"/>
                              </w:rPr>
                              <w:t>безнең тынычлыгыбызны саклаучы -Фирдус абый</w:t>
                            </w:r>
                            <w:r>
                              <w:rPr>
                                <w:rFonts w:eastAsia="Calibri"/>
                                <w:lang w:val="tt-RU" w:eastAsia="zh-CN" w:bidi="ar"/>
                              </w:rPr>
                              <w:t xml:space="preserve"> Загидов</w:t>
                            </w:r>
                            <w:r w:rsidRPr="00276E48">
                              <w:rPr>
                                <w:rFonts w:eastAsia="Calibri"/>
                                <w:lang w:val="tt-RU" w:eastAsia="zh-CN" w:bidi="ar"/>
                              </w:rPr>
                              <w:t>. Ялга кайтып киткәндә дә ул узенең укыган мәктәбен онытмаган.</w:t>
                            </w:r>
                          </w:p>
                          <w:p w:rsidR="00386529" w:rsidRDefault="00276E48" w:rsidP="00276E48">
                            <w:pPr>
                              <w:spacing w:after="200" w:line="276" w:lineRule="auto"/>
                              <w:ind w:firstLine="420"/>
                              <w:jc w:val="both"/>
                              <w:rPr>
                                <w:rFonts w:eastAsia="Calibri"/>
                                <w:lang w:val="tt-RU" w:eastAsia="zh-CN" w:bidi="ar"/>
                              </w:rPr>
                            </w:pPr>
                            <w:r w:rsidRPr="00276E48">
                              <w:rPr>
                                <w:rFonts w:eastAsia="Calibri"/>
                                <w:lang w:val="tt-RU" w:eastAsia="zh-CN" w:bidi="ar"/>
                              </w:rPr>
                              <w:t>Фирдус абый ! Тиз көннәрдә, җинү белән, туган якларга, якыннарыгыз янына исән- сау кайтуыгызны теләп калабыз.</w:t>
                            </w:r>
                          </w:p>
                          <w:p w:rsidR="00BA4981" w:rsidRDefault="00BA4981" w:rsidP="00276E48">
                            <w:pPr>
                              <w:spacing w:after="200" w:line="276" w:lineRule="auto"/>
                              <w:ind w:firstLine="420"/>
                              <w:jc w:val="both"/>
                              <w:rPr>
                                <w:rFonts w:eastAsia="Calibri"/>
                                <w:lang w:val="tt-RU" w:eastAsia="zh-CN" w:bidi="ar"/>
                              </w:rPr>
                            </w:pPr>
                            <w:r>
                              <w:rPr>
                                <w:rFonts w:eastAsia="Calibri"/>
                                <w:lang w:val="tt-RU" w:eastAsia="zh-CN" w:bidi="ar"/>
                              </w:rPr>
                              <w:t>30 нчы декабр</w:t>
                            </w:r>
                            <w:r w:rsidRPr="00BA4981">
                              <w:rPr>
                                <w:rFonts w:eastAsia="Calibri"/>
                                <w:lang w:val="tt-RU" w:eastAsia="zh-CN" w:bidi="ar"/>
                              </w:rPr>
                              <w:t>ь к</w:t>
                            </w:r>
                            <w:r>
                              <w:rPr>
                                <w:rFonts w:eastAsia="Calibri"/>
                                <w:lang w:val="tt-RU" w:eastAsia="zh-CN" w:bidi="ar"/>
                              </w:rPr>
                              <w:t xml:space="preserve">өнне </w:t>
                            </w:r>
                            <w:r w:rsidRPr="00BA4981">
                              <w:rPr>
                                <w:rFonts w:eastAsia="Calibri"/>
                                <w:lang w:val="tt-RU" w:eastAsia="zh-CN" w:bidi="ar"/>
                              </w:rPr>
                              <w:t>Утар - Аты төп гомуми белем мәктәбендә Арча районы мәгариф оешмасының профсоюз членнары арасында зона буенча шашка – шахмат ярышлары үтте. Ярышта Иске Чуриле урта гомуми белем мәктәбе, Ашытбаш урта гомуми белем мәктәбе, Шурабаш төп гомуми белем мәктәбе, Арчаның</w:t>
                            </w:r>
                            <w:r>
                              <w:rPr>
                                <w:rFonts w:eastAsia="Calibri"/>
                                <w:lang w:val="tt-RU" w:eastAsia="zh-CN" w:bidi="ar"/>
                              </w:rPr>
                              <w:t xml:space="preserve"> 5 нче һәм 8 нче балалар бакчасы</w:t>
                            </w:r>
                            <w:r w:rsidRPr="00BA4981">
                              <w:rPr>
                                <w:rFonts w:eastAsia="Calibri"/>
                                <w:lang w:val="tt-RU" w:eastAsia="zh-CN" w:bidi="ar"/>
                              </w:rPr>
                              <w:t>, Утар- Аты төп гомуми белем мәктәбе профсоюз членнары катнашты. Җиңучеләрне чын күңелдән котлыйбыз!</w:t>
                            </w:r>
                          </w:p>
                          <w:p w:rsidR="00BA4981" w:rsidRDefault="00BA4981" w:rsidP="00276E48">
                            <w:pPr>
                              <w:spacing w:after="200" w:line="276" w:lineRule="auto"/>
                              <w:ind w:firstLine="420"/>
                              <w:jc w:val="both"/>
                              <w:rPr>
                                <w:rFonts w:eastAsia="Calibri"/>
                                <w:lang w:val="tt-RU" w:eastAsia="zh-CN" w:bidi="ar"/>
                              </w:rPr>
                            </w:pPr>
                            <w:r>
                              <w:rPr>
                                <w:rFonts w:eastAsia="Calibri"/>
                                <w:noProof/>
                              </w:rPr>
                              <w:drawing>
                                <wp:inline distT="0" distB="0" distL="0" distR="0">
                                  <wp:extent cx="2700004" cy="1423359"/>
                                  <wp:effectExtent l="38100" t="38100" r="43815" b="43815"/>
                                  <wp:docPr id="35" name="Рисунок 35" descr="C:\Users\Uchitel\Desktop\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hitel\Desktop\44.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01365" cy="1424077"/>
                                          </a:xfrm>
                                          <a:prstGeom prst="rect">
                                            <a:avLst/>
                                          </a:prstGeom>
                                          <a:noFill/>
                                          <a:ln w="38100">
                                            <a:solidFill>
                                              <a:srgbClr val="7030A0"/>
                                            </a:solidFill>
                                          </a:ln>
                                        </pic:spPr>
                                      </pic:pic>
                                    </a:graphicData>
                                  </a:graphic>
                                </wp:inline>
                              </w:drawing>
                            </w:r>
                          </w:p>
                          <w:p w:rsidR="00BA4981" w:rsidRDefault="00BA4981" w:rsidP="00276E48">
                            <w:pPr>
                              <w:spacing w:after="200" w:line="276" w:lineRule="auto"/>
                              <w:ind w:firstLine="420"/>
                              <w:jc w:val="both"/>
                              <w:rPr>
                                <w:rFonts w:eastAsia="Calibri"/>
                                <w:lang w:val="tt-RU" w:eastAsia="zh-CN" w:bidi="ar"/>
                              </w:rPr>
                            </w:pPr>
                            <w:r>
                              <w:rPr>
                                <w:rFonts w:eastAsia="Calibri"/>
                                <w:noProof/>
                              </w:rPr>
                              <w:drawing>
                                <wp:inline distT="0" distB="0" distL="0" distR="0">
                                  <wp:extent cx="2743200" cy="1414732"/>
                                  <wp:effectExtent l="38100" t="38100" r="38100" b="33655"/>
                                  <wp:docPr id="34" name="Рисунок 34" descr="C:\Users\Uchitel\Desktop\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chitel\Desktop\33.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52559" cy="1419559"/>
                                          </a:xfrm>
                                          <a:prstGeom prst="rect">
                                            <a:avLst/>
                                          </a:prstGeom>
                                          <a:noFill/>
                                          <a:ln w="38100">
                                            <a:solidFill>
                                              <a:srgbClr val="7030A0"/>
                                            </a:solidFill>
                                          </a:ln>
                                        </pic:spPr>
                                      </pic:pic>
                                    </a:graphicData>
                                  </a:graphic>
                                </wp:inline>
                              </w:drawing>
                            </w:r>
                          </w:p>
                          <w:p w:rsidR="00BA4981" w:rsidRDefault="00BA4981" w:rsidP="00276E48">
                            <w:pPr>
                              <w:spacing w:after="200" w:line="276" w:lineRule="auto"/>
                              <w:ind w:firstLine="420"/>
                              <w:jc w:val="both"/>
                              <w:rPr>
                                <w:rFonts w:eastAsia="Calibri"/>
                                <w:lang w:val="tt-RU" w:eastAsia="zh-CN" w:bidi="ar"/>
                              </w:rPr>
                            </w:pPr>
                          </w:p>
                          <w:p w:rsidR="00BA4981" w:rsidRDefault="00BA4981" w:rsidP="00276E48">
                            <w:pPr>
                              <w:spacing w:after="200" w:line="276" w:lineRule="auto"/>
                              <w:ind w:firstLine="420"/>
                              <w:jc w:val="both"/>
                              <w:rPr>
                                <w:rFonts w:eastAsia="Calibri"/>
                                <w:lang w:val="tt-RU" w:eastAsia="zh-CN" w:bidi="ar"/>
                              </w:rPr>
                            </w:pPr>
                          </w:p>
                          <w:p w:rsidR="00BA4981" w:rsidRDefault="00BA4981" w:rsidP="00276E48">
                            <w:pPr>
                              <w:spacing w:after="200" w:line="276" w:lineRule="auto"/>
                              <w:ind w:firstLine="420"/>
                              <w:jc w:val="both"/>
                              <w:rPr>
                                <w:rFonts w:eastAsia="Calibri"/>
                                <w:lang w:val="tt-RU" w:eastAsia="zh-CN" w:bidi="ar"/>
                              </w:rPr>
                            </w:pPr>
                          </w:p>
                          <w:p w:rsidR="00BA4981" w:rsidRDefault="00BA4981" w:rsidP="00276E48">
                            <w:pPr>
                              <w:spacing w:after="200" w:line="276" w:lineRule="auto"/>
                              <w:ind w:firstLine="420"/>
                              <w:jc w:val="both"/>
                              <w:rPr>
                                <w:rFonts w:eastAsia="Calibri"/>
                                <w:lang w:val="tt-RU" w:eastAsia="zh-CN" w:bidi="ar"/>
                              </w:rPr>
                            </w:pPr>
                          </w:p>
                          <w:p w:rsidR="00BA4981" w:rsidRDefault="00BA4981" w:rsidP="00276E48">
                            <w:pPr>
                              <w:spacing w:after="200" w:line="276" w:lineRule="auto"/>
                              <w:ind w:firstLine="420"/>
                              <w:jc w:val="both"/>
                              <w:rPr>
                                <w:rFonts w:eastAsia="Calibri"/>
                                <w:lang w:val="tt-RU" w:eastAsia="zh-CN" w:bidi="ar"/>
                              </w:rPr>
                            </w:pPr>
                          </w:p>
                          <w:p w:rsidR="00BA4981" w:rsidRDefault="00BA4981" w:rsidP="00276E48">
                            <w:pPr>
                              <w:spacing w:after="200" w:line="276" w:lineRule="auto"/>
                              <w:ind w:firstLine="420"/>
                              <w:jc w:val="both"/>
                              <w:rPr>
                                <w:rFonts w:eastAsia="Calibri"/>
                                <w:lang w:val="tt-RU" w:eastAsia="zh-CN" w:bidi="ar"/>
                              </w:rPr>
                            </w:pPr>
                          </w:p>
                          <w:p w:rsidR="00BA4981" w:rsidRDefault="00BA4981" w:rsidP="00276E48">
                            <w:pPr>
                              <w:spacing w:after="200" w:line="276" w:lineRule="auto"/>
                              <w:ind w:firstLine="420"/>
                              <w:jc w:val="both"/>
                              <w:rPr>
                                <w:rFonts w:eastAsia="Calibri"/>
                                <w:lang w:val="tt-RU" w:eastAsia="zh-CN" w:bidi="ar"/>
                              </w:rPr>
                            </w:pPr>
                          </w:p>
                          <w:p w:rsidR="00276E48" w:rsidRDefault="00276E48" w:rsidP="00276E48">
                            <w:pPr>
                              <w:spacing w:after="200" w:line="276" w:lineRule="auto"/>
                              <w:ind w:firstLine="420"/>
                              <w:jc w:val="both"/>
                              <w:rPr>
                                <w:rFonts w:eastAsia="Calibri"/>
                                <w:lang w:val="tt-RU" w:eastAsia="zh-CN" w:bidi="ar"/>
                              </w:rPr>
                            </w:pPr>
                          </w:p>
                          <w:p w:rsidR="00CD262D" w:rsidRPr="004A68B4" w:rsidRDefault="00CD262D" w:rsidP="004A68B4">
                            <w:pPr>
                              <w:spacing w:after="200" w:line="276" w:lineRule="auto"/>
                              <w:ind w:firstLine="420"/>
                              <w:jc w:val="both"/>
                              <w:rPr>
                                <w:rFonts w:eastAsia="Calibri"/>
                                <w:lang w:val="tt-RU" w:eastAsia="zh-CN" w:bidi="ar"/>
                              </w:rPr>
                            </w:pPr>
                          </w:p>
                          <w:p w:rsidR="00CD262D" w:rsidRDefault="00CD262D">
                            <w:pPr>
                              <w:jc w:val="center"/>
                              <w:rPr>
                                <w:lang w:val="tt-RU"/>
                              </w:rPr>
                            </w:pPr>
                          </w:p>
                        </w:txbxContent>
                      </wps:txbx>
                      <wps:bodyPr vert="horz" wrap="square" anchor="t" anchorCtr="0" upright="1">
                        <a:noAutofit/>
                      </wps:bodyPr>
                    </wps:wsp>
                  </a:graphicData>
                </a:graphic>
                <wp14:sizeRelV relativeFrom="margin">
                  <wp14:pctHeight>0</wp14:pctHeight>
                </wp14:sizeRelV>
              </wp:anchor>
            </w:drawing>
          </mc:Choice>
          <mc:Fallback>
            <w:pict>
              <v:shape id="Надпись 367" o:spid="_x0000_s1044" type="#_x0000_t202" style="position:absolute;margin-left:578.1pt;margin-top:-44.9pt;width:253.25pt;height:759.3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ZWWhQIAABIFAAAOAAAAZHJzL2Uyb0RvYy54bWysVM1y0zAQvjPDO2h0p44dmjaeOh0at1wY&#10;YCgM540s25qRJSEpicONO6/AO3DgwI1XSN+IlZymKe2BYfBBXu3/frurs/O+k2TFrRNaFTQ9GlHC&#10;FdOVUE1BP7y/enZKifOgKpBa8YJuuKPns6dPztYm55lutay4JehEuXxtCtp6b/IkcazlHbgjbbhC&#10;Ya1tBx6vtkkqC2v03skkG40myVrbyljNuHPILQchnUX/dc2Zf1PXjnsiC4q5+XjaeC7CmczOIG8s&#10;mFawXRrwD1l0IBQG3bsqwQNZWvHAVSeY1U7X/ojpLtF1LRiPNWA16eiPaq5bMDzWguA4s4fJ/T+3&#10;7PXqrSWiKmh2TImCDnu0/bb9vv2x/bX9efPl5isZT04CTGvjctS+Nqjv+wvdY7tv+Q6Zofq+tl34&#10;Y10E5Qj4Zg8y7z1hyBxn6SQ7wWAMZdPJ83GaxjYkd+bGOv+S644EoqAWuxjBhdUr5zEVVL1V2WFe&#10;XQkpidX+o/BthC3EjUKHNgNBjEbkBrazzWIuLVkBDsbFpCwvT0Mx6Llxh9rHI/yio3sWV/F71CIN&#10;Fo+YPAgSY+2Sk0IRCCuTnk4He+IYSI59iSBD7oXk7xCIXZIWYskhVanIGtWyE4xKGOAS1RI8kp1B&#10;c6eaIX0txd7kXi3TbF6W810t7lAtgFyCaweUoiioQd4Jz22kWg7VpaqI3xicHIU7TkM2Ha8okRyf&#10;hEBFTQ9C/o0mwiIVdiLM2zBXgfL9oo9jmsY+BdZCVxucRXx8cEZabT9jZFxkLPnTEizmAYohu6CI&#10;xUDO/bD5S2NF06JVGqFR+sXS61pEbO8873LAxRvmYngkwmYf3qPW3VM2+w0AAP//AwBQSwMEFAAG&#10;AAgAAAAhACkPJHriAAAADgEAAA8AAABkcnMvZG93bnJldi54bWxMj11LwzAUhu8F/0M4gndbuqC1&#10;1qZDhCkIA51ft1lzbMqapCRZ1/nrPbvSu/NyHt6PajnZno0YYuedhMU8A4au8bpzrYT3t9WsABaT&#10;clr13qGEI0ZY1udnlSq1P7hXHDepZWTiYqkkmJSGkvPYGLQqzv2Ajn7fPliVSIaW66AOZG57LrIs&#10;51Z1jhKMGvDBYLPb7K2EMSjT7VbPHzqI9fj08/X5clw/Snl5Md3fAUs4pT8YTvWpOtTUaev3TkfW&#10;k15c54JYCbPilkackDwXN8C2dF2JogBeV/z/jPoXAAD//wMAUEsBAi0AFAAGAAgAAAAhALaDOJL+&#10;AAAA4QEAABMAAAAAAAAAAAAAAAAAAAAAAFtDb250ZW50X1R5cGVzXS54bWxQSwECLQAUAAYACAAA&#10;ACEAOP0h/9YAAACUAQAACwAAAAAAAAAAAAAAAAAvAQAAX3JlbHMvLnJlbHNQSwECLQAUAAYACAAA&#10;ACEAANmVloUCAAASBQAADgAAAAAAAAAAAAAAAAAuAgAAZHJzL2Uyb0RvYy54bWxQSwECLQAUAAYA&#10;CAAAACEAKQ8keuIAAAAOAQAADwAAAAAAAAAAAAAAAADfBAAAZHJzL2Rvd25yZXYueG1sUEsFBgAA&#10;AAAEAAQA8wAAAO4FAAAAAA==&#10;" fillcolor="#b6dde8" strokecolor="#92cddc" strokeweight="1pt">
                <v:fill angle="135" focus="50%" type="gradient"/>
                <v:textbox>
                  <w:txbxContent>
                    <w:p w:rsidR="00CD262D" w:rsidRPr="00276E48" w:rsidRDefault="00276E48" w:rsidP="00276E48">
                      <w:pPr>
                        <w:spacing w:after="200" w:line="276" w:lineRule="auto"/>
                        <w:jc w:val="center"/>
                        <w:rPr>
                          <w:rFonts w:eastAsia="Calibri"/>
                          <w:lang w:val="tt-RU" w:eastAsia="zh-CN" w:bidi="ar"/>
                        </w:rPr>
                      </w:pPr>
                      <w:r>
                        <w:rPr>
                          <w:lang w:val="tt-RU"/>
                        </w:rPr>
                        <w:t>Бездә кунак бар!</w:t>
                      </w:r>
                    </w:p>
                    <w:p w:rsidR="00276E48" w:rsidRPr="00276E48" w:rsidRDefault="00276E48" w:rsidP="00276E48">
                      <w:pPr>
                        <w:spacing w:after="200" w:line="276" w:lineRule="auto"/>
                        <w:ind w:firstLine="420"/>
                        <w:jc w:val="center"/>
                        <w:rPr>
                          <w:rFonts w:eastAsia="Calibri"/>
                          <w:lang w:val="en-US" w:eastAsia="zh-CN" w:bidi="ar"/>
                        </w:rPr>
                      </w:pPr>
                      <w:r>
                        <w:rPr>
                          <w:rFonts w:eastAsia="Calibri"/>
                          <w:noProof/>
                        </w:rPr>
                        <w:drawing>
                          <wp:inline distT="0" distB="0" distL="0" distR="0">
                            <wp:extent cx="2639683" cy="1403909"/>
                            <wp:effectExtent l="38100" t="38100" r="46990" b="44450"/>
                            <wp:docPr id="32" name="Рисунок 32" descr="C:\Users\Uchitel\Desktop\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chitel\Desktop\11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50565" cy="1409696"/>
                                    </a:xfrm>
                                    <a:prstGeom prst="rect">
                                      <a:avLst/>
                                    </a:prstGeom>
                                    <a:noFill/>
                                    <a:ln w="38100">
                                      <a:solidFill>
                                        <a:srgbClr val="7030A0"/>
                                      </a:solidFill>
                                    </a:ln>
                                  </pic:spPr>
                                </pic:pic>
                              </a:graphicData>
                            </a:graphic>
                          </wp:inline>
                        </w:drawing>
                      </w:r>
                    </w:p>
                    <w:p w:rsidR="00276E48" w:rsidRPr="00276E48" w:rsidRDefault="00276E48" w:rsidP="00276E48">
                      <w:pPr>
                        <w:spacing w:after="200" w:line="276" w:lineRule="auto"/>
                        <w:ind w:firstLine="420"/>
                        <w:jc w:val="both"/>
                        <w:rPr>
                          <w:rFonts w:eastAsia="Calibri"/>
                          <w:lang w:val="tt-RU" w:eastAsia="zh-CN" w:bidi="ar"/>
                        </w:rPr>
                      </w:pPr>
                      <w:r w:rsidRPr="00276E48">
                        <w:rPr>
                          <w:rFonts w:eastAsia="Calibri"/>
                          <w:lang w:val="tt-RU" w:eastAsia="zh-CN" w:bidi="ar"/>
                        </w:rPr>
                        <w:t>Бәйрәмебезнең махсус кунагы, махсус хәрби операциядән ялга кайткан</w:t>
                      </w:r>
                      <w:r>
                        <w:rPr>
                          <w:rFonts w:eastAsia="Calibri"/>
                          <w:lang w:val="tt-RU" w:eastAsia="zh-CN" w:bidi="ar"/>
                        </w:rPr>
                        <w:t xml:space="preserve"> </w:t>
                      </w:r>
                      <w:r w:rsidRPr="00276E48">
                        <w:rPr>
                          <w:rFonts w:eastAsia="Calibri"/>
                          <w:lang w:val="tt-RU" w:eastAsia="zh-CN" w:bidi="ar"/>
                        </w:rPr>
                        <w:t>безнең тынычлыгыбызны саклаучы -Фирдус абый</w:t>
                      </w:r>
                      <w:r>
                        <w:rPr>
                          <w:rFonts w:eastAsia="Calibri"/>
                          <w:lang w:val="tt-RU" w:eastAsia="zh-CN" w:bidi="ar"/>
                        </w:rPr>
                        <w:t xml:space="preserve"> Загидов</w:t>
                      </w:r>
                      <w:r w:rsidRPr="00276E48">
                        <w:rPr>
                          <w:rFonts w:eastAsia="Calibri"/>
                          <w:lang w:val="tt-RU" w:eastAsia="zh-CN" w:bidi="ar"/>
                        </w:rPr>
                        <w:t>. Ялга кайтып киткәндә дә ул узенең укыган мәктәбен онытмаган.</w:t>
                      </w:r>
                    </w:p>
                    <w:p w:rsidR="00386529" w:rsidRDefault="00276E48" w:rsidP="00276E48">
                      <w:pPr>
                        <w:spacing w:after="200" w:line="276" w:lineRule="auto"/>
                        <w:ind w:firstLine="420"/>
                        <w:jc w:val="both"/>
                        <w:rPr>
                          <w:rFonts w:eastAsia="Calibri"/>
                          <w:lang w:val="tt-RU" w:eastAsia="zh-CN" w:bidi="ar"/>
                        </w:rPr>
                      </w:pPr>
                      <w:r w:rsidRPr="00276E48">
                        <w:rPr>
                          <w:rFonts w:eastAsia="Calibri"/>
                          <w:lang w:val="tt-RU" w:eastAsia="zh-CN" w:bidi="ar"/>
                        </w:rPr>
                        <w:t>Фирдус абый ! Тиз көннәрдә, җинү белән, туган якларга, якыннарыгыз янына исән- сау кайтуыгызны теләп калабыз.</w:t>
                      </w:r>
                    </w:p>
                    <w:p w:rsidR="00BA4981" w:rsidRDefault="00BA4981" w:rsidP="00276E48">
                      <w:pPr>
                        <w:spacing w:after="200" w:line="276" w:lineRule="auto"/>
                        <w:ind w:firstLine="420"/>
                        <w:jc w:val="both"/>
                        <w:rPr>
                          <w:rFonts w:eastAsia="Calibri"/>
                          <w:lang w:val="tt-RU" w:eastAsia="zh-CN" w:bidi="ar"/>
                        </w:rPr>
                      </w:pPr>
                      <w:r>
                        <w:rPr>
                          <w:rFonts w:eastAsia="Calibri"/>
                          <w:lang w:val="tt-RU" w:eastAsia="zh-CN" w:bidi="ar"/>
                        </w:rPr>
                        <w:t>30 нчы декабр</w:t>
                      </w:r>
                      <w:r w:rsidRPr="00BA4981">
                        <w:rPr>
                          <w:rFonts w:eastAsia="Calibri"/>
                          <w:lang w:val="tt-RU" w:eastAsia="zh-CN" w:bidi="ar"/>
                        </w:rPr>
                        <w:t>ь к</w:t>
                      </w:r>
                      <w:r>
                        <w:rPr>
                          <w:rFonts w:eastAsia="Calibri"/>
                          <w:lang w:val="tt-RU" w:eastAsia="zh-CN" w:bidi="ar"/>
                        </w:rPr>
                        <w:t xml:space="preserve">өнне </w:t>
                      </w:r>
                      <w:r w:rsidRPr="00BA4981">
                        <w:rPr>
                          <w:rFonts w:eastAsia="Calibri"/>
                          <w:lang w:val="tt-RU" w:eastAsia="zh-CN" w:bidi="ar"/>
                        </w:rPr>
                        <w:t>Утар - Аты төп гомуми белем мәктәбендә Арча районы мәгариф оешмасының профсоюз членнары арасында зона буенча шашка – шахмат ярышлары үтте. Ярышта Иске Чуриле урта гомуми белем мәктәбе, Ашытбаш урта гомуми белем мәктәбе, Шурабаш төп гомуми белем мәктәбе, Арчаның</w:t>
                      </w:r>
                      <w:r>
                        <w:rPr>
                          <w:rFonts w:eastAsia="Calibri"/>
                          <w:lang w:val="tt-RU" w:eastAsia="zh-CN" w:bidi="ar"/>
                        </w:rPr>
                        <w:t xml:space="preserve"> 5 нче һәм 8 нче балалар бакчасы</w:t>
                      </w:r>
                      <w:r w:rsidRPr="00BA4981">
                        <w:rPr>
                          <w:rFonts w:eastAsia="Calibri"/>
                          <w:lang w:val="tt-RU" w:eastAsia="zh-CN" w:bidi="ar"/>
                        </w:rPr>
                        <w:t>, Утар- Аты төп гомуми белем мәктәбе профсоюз членнары катнашты. Җиңучеләрне чын күңелдән котлыйбыз!</w:t>
                      </w:r>
                    </w:p>
                    <w:p w:rsidR="00BA4981" w:rsidRDefault="00BA4981" w:rsidP="00276E48">
                      <w:pPr>
                        <w:spacing w:after="200" w:line="276" w:lineRule="auto"/>
                        <w:ind w:firstLine="420"/>
                        <w:jc w:val="both"/>
                        <w:rPr>
                          <w:rFonts w:eastAsia="Calibri"/>
                          <w:lang w:val="tt-RU" w:eastAsia="zh-CN" w:bidi="ar"/>
                        </w:rPr>
                      </w:pPr>
                      <w:r>
                        <w:rPr>
                          <w:rFonts w:eastAsia="Calibri"/>
                          <w:noProof/>
                        </w:rPr>
                        <w:drawing>
                          <wp:inline distT="0" distB="0" distL="0" distR="0">
                            <wp:extent cx="2700004" cy="1423359"/>
                            <wp:effectExtent l="38100" t="38100" r="43815" b="43815"/>
                            <wp:docPr id="35" name="Рисунок 35" descr="C:\Users\Uchitel\Desktop\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hitel\Desktop\44.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01365" cy="1424077"/>
                                    </a:xfrm>
                                    <a:prstGeom prst="rect">
                                      <a:avLst/>
                                    </a:prstGeom>
                                    <a:noFill/>
                                    <a:ln w="38100">
                                      <a:solidFill>
                                        <a:srgbClr val="7030A0"/>
                                      </a:solidFill>
                                    </a:ln>
                                  </pic:spPr>
                                </pic:pic>
                              </a:graphicData>
                            </a:graphic>
                          </wp:inline>
                        </w:drawing>
                      </w:r>
                    </w:p>
                    <w:p w:rsidR="00BA4981" w:rsidRDefault="00BA4981" w:rsidP="00276E48">
                      <w:pPr>
                        <w:spacing w:after="200" w:line="276" w:lineRule="auto"/>
                        <w:ind w:firstLine="420"/>
                        <w:jc w:val="both"/>
                        <w:rPr>
                          <w:rFonts w:eastAsia="Calibri"/>
                          <w:lang w:val="tt-RU" w:eastAsia="zh-CN" w:bidi="ar"/>
                        </w:rPr>
                      </w:pPr>
                      <w:r>
                        <w:rPr>
                          <w:rFonts w:eastAsia="Calibri"/>
                          <w:noProof/>
                        </w:rPr>
                        <w:drawing>
                          <wp:inline distT="0" distB="0" distL="0" distR="0">
                            <wp:extent cx="2743200" cy="1414732"/>
                            <wp:effectExtent l="38100" t="38100" r="38100" b="33655"/>
                            <wp:docPr id="34" name="Рисунок 34" descr="C:\Users\Uchitel\Desktop\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chitel\Desktop\33.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52559" cy="1419559"/>
                                    </a:xfrm>
                                    <a:prstGeom prst="rect">
                                      <a:avLst/>
                                    </a:prstGeom>
                                    <a:noFill/>
                                    <a:ln w="38100">
                                      <a:solidFill>
                                        <a:srgbClr val="7030A0"/>
                                      </a:solidFill>
                                    </a:ln>
                                  </pic:spPr>
                                </pic:pic>
                              </a:graphicData>
                            </a:graphic>
                          </wp:inline>
                        </w:drawing>
                      </w:r>
                    </w:p>
                    <w:p w:rsidR="00BA4981" w:rsidRDefault="00BA4981" w:rsidP="00276E48">
                      <w:pPr>
                        <w:spacing w:after="200" w:line="276" w:lineRule="auto"/>
                        <w:ind w:firstLine="420"/>
                        <w:jc w:val="both"/>
                        <w:rPr>
                          <w:rFonts w:eastAsia="Calibri"/>
                          <w:lang w:val="tt-RU" w:eastAsia="zh-CN" w:bidi="ar"/>
                        </w:rPr>
                      </w:pPr>
                    </w:p>
                    <w:p w:rsidR="00BA4981" w:rsidRDefault="00BA4981" w:rsidP="00276E48">
                      <w:pPr>
                        <w:spacing w:after="200" w:line="276" w:lineRule="auto"/>
                        <w:ind w:firstLine="420"/>
                        <w:jc w:val="both"/>
                        <w:rPr>
                          <w:rFonts w:eastAsia="Calibri"/>
                          <w:lang w:val="tt-RU" w:eastAsia="zh-CN" w:bidi="ar"/>
                        </w:rPr>
                      </w:pPr>
                    </w:p>
                    <w:p w:rsidR="00BA4981" w:rsidRDefault="00BA4981" w:rsidP="00276E48">
                      <w:pPr>
                        <w:spacing w:after="200" w:line="276" w:lineRule="auto"/>
                        <w:ind w:firstLine="420"/>
                        <w:jc w:val="both"/>
                        <w:rPr>
                          <w:rFonts w:eastAsia="Calibri"/>
                          <w:lang w:val="tt-RU" w:eastAsia="zh-CN" w:bidi="ar"/>
                        </w:rPr>
                      </w:pPr>
                    </w:p>
                    <w:p w:rsidR="00BA4981" w:rsidRDefault="00BA4981" w:rsidP="00276E48">
                      <w:pPr>
                        <w:spacing w:after="200" w:line="276" w:lineRule="auto"/>
                        <w:ind w:firstLine="420"/>
                        <w:jc w:val="both"/>
                        <w:rPr>
                          <w:rFonts w:eastAsia="Calibri"/>
                          <w:lang w:val="tt-RU" w:eastAsia="zh-CN" w:bidi="ar"/>
                        </w:rPr>
                      </w:pPr>
                    </w:p>
                    <w:p w:rsidR="00BA4981" w:rsidRDefault="00BA4981" w:rsidP="00276E48">
                      <w:pPr>
                        <w:spacing w:after="200" w:line="276" w:lineRule="auto"/>
                        <w:ind w:firstLine="420"/>
                        <w:jc w:val="both"/>
                        <w:rPr>
                          <w:rFonts w:eastAsia="Calibri"/>
                          <w:lang w:val="tt-RU" w:eastAsia="zh-CN" w:bidi="ar"/>
                        </w:rPr>
                      </w:pPr>
                    </w:p>
                    <w:p w:rsidR="00BA4981" w:rsidRDefault="00BA4981" w:rsidP="00276E48">
                      <w:pPr>
                        <w:spacing w:after="200" w:line="276" w:lineRule="auto"/>
                        <w:ind w:firstLine="420"/>
                        <w:jc w:val="both"/>
                        <w:rPr>
                          <w:rFonts w:eastAsia="Calibri"/>
                          <w:lang w:val="tt-RU" w:eastAsia="zh-CN" w:bidi="ar"/>
                        </w:rPr>
                      </w:pPr>
                    </w:p>
                    <w:p w:rsidR="00BA4981" w:rsidRDefault="00BA4981" w:rsidP="00276E48">
                      <w:pPr>
                        <w:spacing w:after="200" w:line="276" w:lineRule="auto"/>
                        <w:ind w:firstLine="420"/>
                        <w:jc w:val="both"/>
                        <w:rPr>
                          <w:rFonts w:eastAsia="Calibri"/>
                          <w:lang w:val="tt-RU" w:eastAsia="zh-CN" w:bidi="ar"/>
                        </w:rPr>
                      </w:pPr>
                    </w:p>
                    <w:p w:rsidR="00276E48" w:rsidRDefault="00276E48" w:rsidP="00276E48">
                      <w:pPr>
                        <w:spacing w:after="200" w:line="276" w:lineRule="auto"/>
                        <w:ind w:firstLine="420"/>
                        <w:jc w:val="both"/>
                        <w:rPr>
                          <w:rFonts w:eastAsia="Calibri"/>
                          <w:lang w:val="tt-RU" w:eastAsia="zh-CN" w:bidi="ar"/>
                        </w:rPr>
                      </w:pPr>
                    </w:p>
                    <w:p w:rsidR="00CD262D" w:rsidRPr="004A68B4" w:rsidRDefault="00CD262D" w:rsidP="004A68B4">
                      <w:pPr>
                        <w:spacing w:after="200" w:line="276" w:lineRule="auto"/>
                        <w:ind w:firstLine="420"/>
                        <w:jc w:val="both"/>
                        <w:rPr>
                          <w:rFonts w:eastAsia="Calibri"/>
                          <w:lang w:val="tt-RU" w:eastAsia="zh-CN" w:bidi="ar"/>
                        </w:rPr>
                      </w:pPr>
                    </w:p>
                    <w:p w:rsidR="00CD262D" w:rsidRDefault="00CD262D">
                      <w:pPr>
                        <w:jc w:val="center"/>
                        <w:rPr>
                          <w:lang w:val="tt-RU"/>
                        </w:rPr>
                      </w:pPr>
                    </w:p>
                  </w:txbxContent>
                </v:textbox>
                <w10:anchorlock/>
              </v:shape>
            </w:pict>
          </mc:Fallback>
        </mc:AlternateContent>
      </w:r>
    </w:p>
    <w:sectPr w:rsidR="00A96C18">
      <w:pgSz w:w="23814" w:h="16840" w:orient="landscape"/>
      <w:pgMar w:top="284" w:right="284" w:bottom="284" w:left="284" w:header="709" w:footer="709" w:gutter="284"/>
      <w:cols w:num="2"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L_Times New Roman">
    <w:altName w:val="Times New Roman"/>
    <w:charset w:val="CC"/>
    <w:family w:val="roman"/>
    <w:pitch w:val="default"/>
    <w:sig w:usb0="00000000"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sans-serif">
    <w:altName w:val="Liberation Mono"/>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B723AA"/>
    <w:multiLevelType w:val="multilevel"/>
    <w:tmpl w:val="58B723A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gutterAtTop/>
  <w:proofState w:spelling="clean" w:grammar="clean"/>
  <w:defaultTabStop w:val="708"/>
  <w:autoHyphenation/>
  <w:hyphenationZone w:val="57"/>
  <w:doNotHyphenateCaps/>
  <w:drawingGridHorizontalSpacing w:val="57"/>
  <w:noPunctuationKerning/>
  <w:characterSpacingControl w:val="doNotCompress"/>
  <w:doNotValidateAgainstSchema/>
  <w:doNotDemarcateInvalidXml/>
  <w:compat>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41C"/>
    <w:rsid w:val="00003DB5"/>
    <w:rsid w:val="00004148"/>
    <w:rsid w:val="00004842"/>
    <w:rsid w:val="000263FB"/>
    <w:rsid w:val="00031A07"/>
    <w:rsid w:val="000329AE"/>
    <w:rsid w:val="000408F1"/>
    <w:rsid w:val="00041228"/>
    <w:rsid w:val="00046AAF"/>
    <w:rsid w:val="000471E0"/>
    <w:rsid w:val="00057591"/>
    <w:rsid w:val="00063C22"/>
    <w:rsid w:val="000662B4"/>
    <w:rsid w:val="000669FC"/>
    <w:rsid w:val="00071BCC"/>
    <w:rsid w:val="00075E3B"/>
    <w:rsid w:val="00076F6D"/>
    <w:rsid w:val="00077B53"/>
    <w:rsid w:val="0008178D"/>
    <w:rsid w:val="00083E83"/>
    <w:rsid w:val="00090AAF"/>
    <w:rsid w:val="00094408"/>
    <w:rsid w:val="0009564E"/>
    <w:rsid w:val="00096782"/>
    <w:rsid w:val="000A69F9"/>
    <w:rsid w:val="000B053E"/>
    <w:rsid w:val="000B12C9"/>
    <w:rsid w:val="000B1DE9"/>
    <w:rsid w:val="000B2B1C"/>
    <w:rsid w:val="000B35A4"/>
    <w:rsid w:val="000C38E9"/>
    <w:rsid w:val="000E1354"/>
    <w:rsid w:val="000E1EB8"/>
    <w:rsid w:val="000E4B9D"/>
    <w:rsid w:val="000F10BC"/>
    <w:rsid w:val="000F2FDA"/>
    <w:rsid w:val="000F47A4"/>
    <w:rsid w:val="000F49C2"/>
    <w:rsid w:val="001026AD"/>
    <w:rsid w:val="00105EFD"/>
    <w:rsid w:val="0010724B"/>
    <w:rsid w:val="00107B06"/>
    <w:rsid w:val="00111E64"/>
    <w:rsid w:val="00114133"/>
    <w:rsid w:val="00115EDE"/>
    <w:rsid w:val="00116EE0"/>
    <w:rsid w:val="001209E2"/>
    <w:rsid w:val="00121545"/>
    <w:rsid w:val="00134C94"/>
    <w:rsid w:val="00134D79"/>
    <w:rsid w:val="0014041C"/>
    <w:rsid w:val="00145381"/>
    <w:rsid w:val="00147EA2"/>
    <w:rsid w:val="00152E4C"/>
    <w:rsid w:val="00163A2E"/>
    <w:rsid w:val="001654FB"/>
    <w:rsid w:val="00166BE0"/>
    <w:rsid w:val="00166DB8"/>
    <w:rsid w:val="00170C8E"/>
    <w:rsid w:val="001717CC"/>
    <w:rsid w:val="00175B57"/>
    <w:rsid w:val="00175DAA"/>
    <w:rsid w:val="00185E2A"/>
    <w:rsid w:val="0019593B"/>
    <w:rsid w:val="001A40A9"/>
    <w:rsid w:val="001A6412"/>
    <w:rsid w:val="001A65B3"/>
    <w:rsid w:val="001A6717"/>
    <w:rsid w:val="001A68E4"/>
    <w:rsid w:val="001B09F9"/>
    <w:rsid w:val="001B3979"/>
    <w:rsid w:val="001B73FD"/>
    <w:rsid w:val="001C0732"/>
    <w:rsid w:val="001C2207"/>
    <w:rsid w:val="001C3234"/>
    <w:rsid w:val="001C382E"/>
    <w:rsid w:val="001D5D48"/>
    <w:rsid w:val="001E6453"/>
    <w:rsid w:val="001F1D1E"/>
    <w:rsid w:val="00202236"/>
    <w:rsid w:val="00206262"/>
    <w:rsid w:val="00206B3A"/>
    <w:rsid w:val="00206DF8"/>
    <w:rsid w:val="00215224"/>
    <w:rsid w:val="00216B33"/>
    <w:rsid w:val="0022129E"/>
    <w:rsid w:val="00222591"/>
    <w:rsid w:val="00231D73"/>
    <w:rsid w:val="00233503"/>
    <w:rsid w:val="00234984"/>
    <w:rsid w:val="00234C41"/>
    <w:rsid w:val="00247B59"/>
    <w:rsid w:val="0025355A"/>
    <w:rsid w:val="00255514"/>
    <w:rsid w:val="00267334"/>
    <w:rsid w:val="00276E48"/>
    <w:rsid w:val="00286268"/>
    <w:rsid w:val="00290CDA"/>
    <w:rsid w:val="00291E9A"/>
    <w:rsid w:val="002A2D7D"/>
    <w:rsid w:val="002A3125"/>
    <w:rsid w:val="002A648C"/>
    <w:rsid w:val="002D0CD8"/>
    <w:rsid w:val="002D1822"/>
    <w:rsid w:val="002D3133"/>
    <w:rsid w:val="002D5932"/>
    <w:rsid w:val="002E1D42"/>
    <w:rsid w:val="002E25D5"/>
    <w:rsid w:val="002E364D"/>
    <w:rsid w:val="002E539F"/>
    <w:rsid w:val="002E617D"/>
    <w:rsid w:val="002E78BE"/>
    <w:rsid w:val="002F1283"/>
    <w:rsid w:val="002F40D3"/>
    <w:rsid w:val="002F4350"/>
    <w:rsid w:val="002F774B"/>
    <w:rsid w:val="002F7BF5"/>
    <w:rsid w:val="00301D69"/>
    <w:rsid w:val="00304B17"/>
    <w:rsid w:val="0030512A"/>
    <w:rsid w:val="0030558D"/>
    <w:rsid w:val="003229F9"/>
    <w:rsid w:val="00323311"/>
    <w:rsid w:val="00330995"/>
    <w:rsid w:val="00334289"/>
    <w:rsid w:val="00335ECC"/>
    <w:rsid w:val="00337546"/>
    <w:rsid w:val="00337E75"/>
    <w:rsid w:val="00342334"/>
    <w:rsid w:val="0035238F"/>
    <w:rsid w:val="00356CA3"/>
    <w:rsid w:val="00366F63"/>
    <w:rsid w:val="00370850"/>
    <w:rsid w:val="00372202"/>
    <w:rsid w:val="00374ACE"/>
    <w:rsid w:val="00381B90"/>
    <w:rsid w:val="00386529"/>
    <w:rsid w:val="00387E32"/>
    <w:rsid w:val="00392B77"/>
    <w:rsid w:val="00397615"/>
    <w:rsid w:val="003B227B"/>
    <w:rsid w:val="003B307A"/>
    <w:rsid w:val="003B56F3"/>
    <w:rsid w:val="003B57D7"/>
    <w:rsid w:val="003C6DC5"/>
    <w:rsid w:val="003D3C66"/>
    <w:rsid w:val="003E0808"/>
    <w:rsid w:val="003E0DF8"/>
    <w:rsid w:val="003E383C"/>
    <w:rsid w:val="003E401C"/>
    <w:rsid w:val="003E7A0A"/>
    <w:rsid w:val="003F1E87"/>
    <w:rsid w:val="003F3CF2"/>
    <w:rsid w:val="00404920"/>
    <w:rsid w:val="00415B81"/>
    <w:rsid w:val="00422508"/>
    <w:rsid w:val="00424D61"/>
    <w:rsid w:val="004270E0"/>
    <w:rsid w:val="00430ACB"/>
    <w:rsid w:val="004340D2"/>
    <w:rsid w:val="00445CAD"/>
    <w:rsid w:val="00445D11"/>
    <w:rsid w:val="00450860"/>
    <w:rsid w:val="00454A43"/>
    <w:rsid w:val="00457B2A"/>
    <w:rsid w:val="00466CC8"/>
    <w:rsid w:val="0047117E"/>
    <w:rsid w:val="00474211"/>
    <w:rsid w:val="0048035A"/>
    <w:rsid w:val="004826D2"/>
    <w:rsid w:val="00482858"/>
    <w:rsid w:val="004831CC"/>
    <w:rsid w:val="004836B5"/>
    <w:rsid w:val="00486938"/>
    <w:rsid w:val="00487357"/>
    <w:rsid w:val="00495280"/>
    <w:rsid w:val="004A045C"/>
    <w:rsid w:val="004A23BE"/>
    <w:rsid w:val="004A68B4"/>
    <w:rsid w:val="004B31F9"/>
    <w:rsid w:val="004B647A"/>
    <w:rsid w:val="004C071E"/>
    <w:rsid w:val="004C146A"/>
    <w:rsid w:val="004C5264"/>
    <w:rsid w:val="004C5A60"/>
    <w:rsid w:val="004C5EFD"/>
    <w:rsid w:val="004D4561"/>
    <w:rsid w:val="004D4DFB"/>
    <w:rsid w:val="004D7F05"/>
    <w:rsid w:val="004E5527"/>
    <w:rsid w:val="004E57D8"/>
    <w:rsid w:val="004F0FF6"/>
    <w:rsid w:val="004F138E"/>
    <w:rsid w:val="004F31FF"/>
    <w:rsid w:val="004F3CD9"/>
    <w:rsid w:val="004F44D2"/>
    <w:rsid w:val="004F61E1"/>
    <w:rsid w:val="00500BA0"/>
    <w:rsid w:val="005115DC"/>
    <w:rsid w:val="0052066A"/>
    <w:rsid w:val="00522A9C"/>
    <w:rsid w:val="0052516F"/>
    <w:rsid w:val="005351AD"/>
    <w:rsid w:val="0054154A"/>
    <w:rsid w:val="005424EA"/>
    <w:rsid w:val="00542A43"/>
    <w:rsid w:val="00545B75"/>
    <w:rsid w:val="00551DEC"/>
    <w:rsid w:val="0055569F"/>
    <w:rsid w:val="005603CD"/>
    <w:rsid w:val="005605FF"/>
    <w:rsid w:val="00561285"/>
    <w:rsid w:val="005634B1"/>
    <w:rsid w:val="0056790C"/>
    <w:rsid w:val="005743CB"/>
    <w:rsid w:val="00577FDC"/>
    <w:rsid w:val="0058007B"/>
    <w:rsid w:val="005863E0"/>
    <w:rsid w:val="00594B93"/>
    <w:rsid w:val="0059511F"/>
    <w:rsid w:val="00596011"/>
    <w:rsid w:val="005A304A"/>
    <w:rsid w:val="005B0982"/>
    <w:rsid w:val="005C0F49"/>
    <w:rsid w:val="005C3D0A"/>
    <w:rsid w:val="005D0328"/>
    <w:rsid w:val="005D3B97"/>
    <w:rsid w:val="005D45C9"/>
    <w:rsid w:val="005D476B"/>
    <w:rsid w:val="005D49A2"/>
    <w:rsid w:val="005E16A7"/>
    <w:rsid w:val="005E1CBA"/>
    <w:rsid w:val="005E283C"/>
    <w:rsid w:val="005E730D"/>
    <w:rsid w:val="005F71D5"/>
    <w:rsid w:val="005F74CA"/>
    <w:rsid w:val="00600B15"/>
    <w:rsid w:val="00600C74"/>
    <w:rsid w:val="00603BFA"/>
    <w:rsid w:val="006047C6"/>
    <w:rsid w:val="006134D3"/>
    <w:rsid w:val="00614EBD"/>
    <w:rsid w:val="00630E74"/>
    <w:rsid w:val="006316D1"/>
    <w:rsid w:val="0064118E"/>
    <w:rsid w:val="006440C6"/>
    <w:rsid w:val="00656105"/>
    <w:rsid w:val="00660C19"/>
    <w:rsid w:val="006644B2"/>
    <w:rsid w:val="006711C1"/>
    <w:rsid w:val="0067157C"/>
    <w:rsid w:val="00672850"/>
    <w:rsid w:val="0067360F"/>
    <w:rsid w:val="006746AB"/>
    <w:rsid w:val="00680862"/>
    <w:rsid w:val="006808D7"/>
    <w:rsid w:val="00681749"/>
    <w:rsid w:val="00692DC9"/>
    <w:rsid w:val="0069653B"/>
    <w:rsid w:val="006A3090"/>
    <w:rsid w:val="006A37D4"/>
    <w:rsid w:val="006B148B"/>
    <w:rsid w:val="006B25ED"/>
    <w:rsid w:val="006B30D6"/>
    <w:rsid w:val="006B62D7"/>
    <w:rsid w:val="006B77AD"/>
    <w:rsid w:val="006C2071"/>
    <w:rsid w:val="006C3F74"/>
    <w:rsid w:val="006C62AD"/>
    <w:rsid w:val="006D71AE"/>
    <w:rsid w:val="006E480B"/>
    <w:rsid w:val="006F05BE"/>
    <w:rsid w:val="006F0713"/>
    <w:rsid w:val="006F25C8"/>
    <w:rsid w:val="006F5313"/>
    <w:rsid w:val="006F658F"/>
    <w:rsid w:val="00702CAA"/>
    <w:rsid w:val="00706CA1"/>
    <w:rsid w:val="00707057"/>
    <w:rsid w:val="00707F51"/>
    <w:rsid w:val="007102FC"/>
    <w:rsid w:val="007149A0"/>
    <w:rsid w:val="00725D00"/>
    <w:rsid w:val="00732411"/>
    <w:rsid w:val="007339AC"/>
    <w:rsid w:val="00736CB7"/>
    <w:rsid w:val="00742F86"/>
    <w:rsid w:val="00751D63"/>
    <w:rsid w:val="00763E00"/>
    <w:rsid w:val="0076537B"/>
    <w:rsid w:val="007658B1"/>
    <w:rsid w:val="007717C0"/>
    <w:rsid w:val="00772079"/>
    <w:rsid w:val="00775D66"/>
    <w:rsid w:val="00776897"/>
    <w:rsid w:val="00776EE1"/>
    <w:rsid w:val="007775C8"/>
    <w:rsid w:val="007831C2"/>
    <w:rsid w:val="00785CCB"/>
    <w:rsid w:val="00785CD7"/>
    <w:rsid w:val="007877B7"/>
    <w:rsid w:val="00791F3D"/>
    <w:rsid w:val="00795FFC"/>
    <w:rsid w:val="00796ED3"/>
    <w:rsid w:val="007971C9"/>
    <w:rsid w:val="007A2F66"/>
    <w:rsid w:val="007A42F9"/>
    <w:rsid w:val="007C2A17"/>
    <w:rsid w:val="007C4759"/>
    <w:rsid w:val="007C68C3"/>
    <w:rsid w:val="007D19FA"/>
    <w:rsid w:val="007D1CD9"/>
    <w:rsid w:val="007D400B"/>
    <w:rsid w:val="007D5037"/>
    <w:rsid w:val="007D529B"/>
    <w:rsid w:val="007E026C"/>
    <w:rsid w:val="007E277A"/>
    <w:rsid w:val="007E5AC0"/>
    <w:rsid w:val="007F1AF8"/>
    <w:rsid w:val="007F4D81"/>
    <w:rsid w:val="00804452"/>
    <w:rsid w:val="00805151"/>
    <w:rsid w:val="00805D09"/>
    <w:rsid w:val="00806399"/>
    <w:rsid w:val="0081093A"/>
    <w:rsid w:val="008130AA"/>
    <w:rsid w:val="0082256F"/>
    <w:rsid w:val="00824D9D"/>
    <w:rsid w:val="00825E1D"/>
    <w:rsid w:val="00834E19"/>
    <w:rsid w:val="0083562B"/>
    <w:rsid w:val="0084004B"/>
    <w:rsid w:val="00840851"/>
    <w:rsid w:val="00841742"/>
    <w:rsid w:val="00851A84"/>
    <w:rsid w:val="00851E6D"/>
    <w:rsid w:val="00851FAC"/>
    <w:rsid w:val="008526C5"/>
    <w:rsid w:val="0085378B"/>
    <w:rsid w:val="0085555B"/>
    <w:rsid w:val="00856F1F"/>
    <w:rsid w:val="00860EF4"/>
    <w:rsid w:val="00861380"/>
    <w:rsid w:val="00861B5E"/>
    <w:rsid w:val="008662E6"/>
    <w:rsid w:val="00875C8D"/>
    <w:rsid w:val="0088044B"/>
    <w:rsid w:val="008814C7"/>
    <w:rsid w:val="00882ABA"/>
    <w:rsid w:val="008862C4"/>
    <w:rsid w:val="00886443"/>
    <w:rsid w:val="0089444E"/>
    <w:rsid w:val="008A1912"/>
    <w:rsid w:val="008A36E1"/>
    <w:rsid w:val="008A4443"/>
    <w:rsid w:val="008A563B"/>
    <w:rsid w:val="008B3C95"/>
    <w:rsid w:val="008B5BBC"/>
    <w:rsid w:val="008B7D0F"/>
    <w:rsid w:val="008C1A83"/>
    <w:rsid w:val="008C1AD2"/>
    <w:rsid w:val="008C6A6C"/>
    <w:rsid w:val="008C7561"/>
    <w:rsid w:val="008D1216"/>
    <w:rsid w:val="008E212F"/>
    <w:rsid w:val="008E58FC"/>
    <w:rsid w:val="008E792B"/>
    <w:rsid w:val="008E7FC6"/>
    <w:rsid w:val="008F23C7"/>
    <w:rsid w:val="008F4AF6"/>
    <w:rsid w:val="008F6D27"/>
    <w:rsid w:val="00903D19"/>
    <w:rsid w:val="009061A0"/>
    <w:rsid w:val="00907F5D"/>
    <w:rsid w:val="0091404D"/>
    <w:rsid w:val="009236CA"/>
    <w:rsid w:val="00923F95"/>
    <w:rsid w:val="00924BF4"/>
    <w:rsid w:val="0093070A"/>
    <w:rsid w:val="00931366"/>
    <w:rsid w:val="0093597E"/>
    <w:rsid w:val="00937417"/>
    <w:rsid w:val="00941864"/>
    <w:rsid w:val="00943589"/>
    <w:rsid w:val="00945877"/>
    <w:rsid w:val="00950DE9"/>
    <w:rsid w:val="009528AE"/>
    <w:rsid w:val="00955567"/>
    <w:rsid w:val="009609AE"/>
    <w:rsid w:val="00960E73"/>
    <w:rsid w:val="0096539D"/>
    <w:rsid w:val="0096667D"/>
    <w:rsid w:val="009768EE"/>
    <w:rsid w:val="00980B59"/>
    <w:rsid w:val="00981924"/>
    <w:rsid w:val="00983294"/>
    <w:rsid w:val="00986917"/>
    <w:rsid w:val="0098772D"/>
    <w:rsid w:val="009908A4"/>
    <w:rsid w:val="009945D7"/>
    <w:rsid w:val="009A3D49"/>
    <w:rsid w:val="009A5B72"/>
    <w:rsid w:val="009A6606"/>
    <w:rsid w:val="009A6F1A"/>
    <w:rsid w:val="009A7F5E"/>
    <w:rsid w:val="009B4E6D"/>
    <w:rsid w:val="009C03FD"/>
    <w:rsid w:val="009C22DE"/>
    <w:rsid w:val="009C325C"/>
    <w:rsid w:val="009C5F04"/>
    <w:rsid w:val="009D12A6"/>
    <w:rsid w:val="009D6F34"/>
    <w:rsid w:val="009E4C74"/>
    <w:rsid w:val="009F1538"/>
    <w:rsid w:val="009F4BAF"/>
    <w:rsid w:val="00A0029E"/>
    <w:rsid w:val="00A02C96"/>
    <w:rsid w:val="00A064F4"/>
    <w:rsid w:val="00A13D31"/>
    <w:rsid w:val="00A20B27"/>
    <w:rsid w:val="00A21E8E"/>
    <w:rsid w:val="00A23345"/>
    <w:rsid w:val="00A27457"/>
    <w:rsid w:val="00A35AA7"/>
    <w:rsid w:val="00A35D5B"/>
    <w:rsid w:val="00A40043"/>
    <w:rsid w:val="00A41B24"/>
    <w:rsid w:val="00A41FA8"/>
    <w:rsid w:val="00A44CA6"/>
    <w:rsid w:val="00A45C62"/>
    <w:rsid w:val="00A47405"/>
    <w:rsid w:val="00A51E86"/>
    <w:rsid w:val="00A53628"/>
    <w:rsid w:val="00A53A23"/>
    <w:rsid w:val="00A54887"/>
    <w:rsid w:val="00A5789E"/>
    <w:rsid w:val="00A64E7F"/>
    <w:rsid w:val="00A65892"/>
    <w:rsid w:val="00A65DBF"/>
    <w:rsid w:val="00A75033"/>
    <w:rsid w:val="00A76282"/>
    <w:rsid w:val="00A80B96"/>
    <w:rsid w:val="00A82A01"/>
    <w:rsid w:val="00A832CC"/>
    <w:rsid w:val="00A84596"/>
    <w:rsid w:val="00A84796"/>
    <w:rsid w:val="00A878C0"/>
    <w:rsid w:val="00A96C18"/>
    <w:rsid w:val="00AA16C9"/>
    <w:rsid w:val="00AA2FCF"/>
    <w:rsid w:val="00AA77CB"/>
    <w:rsid w:val="00AA7C6A"/>
    <w:rsid w:val="00AB04E3"/>
    <w:rsid w:val="00AB0E86"/>
    <w:rsid w:val="00AB1BE1"/>
    <w:rsid w:val="00AB25E0"/>
    <w:rsid w:val="00AB7C89"/>
    <w:rsid w:val="00AC1E9F"/>
    <w:rsid w:val="00AC3295"/>
    <w:rsid w:val="00AC3FB9"/>
    <w:rsid w:val="00AC7EC7"/>
    <w:rsid w:val="00AD48CC"/>
    <w:rsid w:val="00AD5BA7"/>
    <w:rsid w:val="00AD5D11"/>
    <w:rsid w:val="00AE1238"/>
    <w:rsid w:val="00AE57FA"/>
    <w:rsid w:val="00AE5F45"/>
    <w:rsid w:val="00AF6339"/>
    <w:rsid w:val="00AF6D4D"/>
    <w:rsid w:val="00B0015B"/>
    <w:rsid w:val="00B03BE4"/>
    <w:rsid w:val="00B06250"/>
    <w:rsid w:val="00B13B71"/>
    <w:rsid w:val="00B21C7D"/>
    <w:rsid w:val="00B23620"/>
    <w:rsid w:val="00B23727"/>
    <w:rsid w:val="00B25CD9"/>
    <w:rsid w:val="00B26FBD"/>
    <w:rsid w:val="00B305A8"/>
    <w:rsid w:val="00B347BB"/>
    <w:rsid w:val="00B35C79"/>
    <w:rsid w:val="00B40400"/>
    <w:rsid w:val="00B40B1F"/>
    <w:rsid w:val="00B463A2"/>
    <w:rsid w:val="00B55273"/>
    <w:rsid w:val="00B632DA"/>
    <w:rsid w:val="00B638D9"/>
    <w:rsid w:val="00B645C7"/>
    <w:rsid w:val="00B728C8"/>
    <w:rsid w:val="00B74FBB"/>
    <w:rsid w:val="00B7637F"/>
    <w:rsid w:val="00B801F6"/>
    <w:rsid w:val="00B82AF8"/>
    <w:rsid w:val="00B82B93"/>
    <w:rsid w:val="00B85BFF"/>
    <w:rsid w:val="00B87DC1"/>
    <w:rsid w:val="00B915CD"/>
    <w:rsid w:val="00B91942"/>
    <w:rsid w:val="00B97B62"/>
    <w:rsid w:val="00BA4921"/>
    <w:rsid w:val="00BA4981"/>
    <w:rsid w:val="00BA4DAD"/>
    <w:rsid w:val="00BB3B18"/>
    <w:rsid w:val="00BB6115"/>
    <w:rsid w:val="00BC0A23"/>
    <w:rsid w:val="00BC4763"/>
    <w:rsid w:val="00BC4AB2"/>
    <w:rsid w:val="00BC4F54"/>
    <w:rsid w:val="00BC61B1"/>
    <w:rsid w:val="00BD2927"/>
    <w:rsid w:val="00BD2AE8"/>
    <w:rsid w:val="00BD2BDC"/>
    <w:rsid w:val="00BD4352"/>
    <w:rsid w:val="00BD502F"/>
    <w:rsid w:val="00BF392F"/>
    <w:rsid w:val="00BF4759"/>
    <w:rsid w:val="00BF490D"/>
    <w:rsid w:val="00BF595C"/>
    <w:rsid w:val="00C05B5A"/>
    <w:rsid w:val="00C10B52"/>
    <w:rsid w:val="00C11DA2"/>
    <w:rsid w:val="00C15B6C"/>
    <w:rsid w:val="00C308B0"/>
    <w:rsid w:val="00C37186"/>
    <w:rsid w:val="00C51219"/>
    <w:rsid w:val="00C52313"/>
    <w:rsid w:val="00C53274"/>
    <w:rsid w:val="00C570F6"/>
    <w:rsid w:val="00C5737B"/>
    <w:rsid w:val="00C60246"/>
    <w:rsid w:val="00C60BE6"/>
    <w:rsid w:val="00C61916"/>
    <w:rsid w:val="00C67CE7"/>
    <w:rsid w:val="00C71222"/>
    <w:rsid w:val="00C72F98"/>
    <w:rsid w:val="00C7721A"/>
    <w:rsid w:val="00C82B3A"/>
    <w:rsid w:val="00C874AF"/>
    <w:rsid w:val="00C95DC5"/>
    <w:rsid w:val="00CA07D3"/>
    <w:rsid w:val="00CA10B2"/>
    <w:rsid w:val="00CB2D1E"/>
    <w:rsid w:val="00CB5F07"/>
    <w:rsid w:val="00CC438B"/>
    <w:rsid w:val="00CC5574"/>
    <w:rsid w:val="00CD12C3"/>
    <w:rsid w:val="00CD262D"/>
    <w:rsid w:val="00CD4B14"/>
    <w:rsid w:val="00CD7E8C"/>
    <w:rsid w:val="00CE0333"/>
    <w:rsid w:val="00CE59C6"/>
    <w:rsid w:val="00CF2221"/>
    <w:rsid w:val="00CF23F8"/>
    <w:rsid w:val="00D002FD"/>
    <w:rsid w:val="00D005D4"/>
    <w:rsid w:val="00D03B88"/>
    <w:rsid w:val="00D05EAF"/>
    <w:rsid w:val="00D07DA0"/>
    <w:rsid w:val="00D10ED0"/>
    <w:rsid w:val="00D11A6B"/>
    <w:rsid w:val="00D14828"/>
    <w:rsid w:val="00D16D21"/>
    <w:rsid w:val="00D21848"/>
    <w:rsid w:val="00D24A09"/>
    <w:rsid w:val="00D309B2"/>
    <w:rsid w:val="00D31F74"/>
    <w:rsid w:val="00D44455"/>
    <w:rsid w:val="00D474B8"/>
    <w:rsid w:val="00D516E2"/>
    <w:rsid w:val="00D70AD6"/>
    <w:rsid w:val="00D922A3"/>
    <w:rsid w:val="00D971B4"/>
    <w:rsid w:val="00DA5C9E"/>
    <w:rsid w:val="00DA625B"/>
    <w:rsid w:val="00DA6BB5"/>
    <w:rsid w:val="00DB0CDE"/>
    <w:rsid w:val="00DB32EA"/>
    <w:rsid w:val="00DB5DC0"/>
    <w:rsid w:val="00DB5E72"/>
    <w:rsid w:val="00DB6009"/>
    <w:rsid w:val="00DC3B7F"/>
    <w:rsid w:val="00DC4AB6"/>
    <w:rsid w:val="00DC5257"/>
    <w:rsid w:val="00DC6AD9"/>
    <w:rsid w:val="00DD4D7A"/>
    <w:rsid w:val="00DD713F"/>
    <w:rsid w:val="00DE0302"/>
    <w:rsid w:val="00DE46EE"/>
    <w:rsid w:val="00DE4B1C"/>
    <w:rsid w:val="00DE62F7"/>
    <w:rsid w:val="00DE7FA5"/>
    <w:rsid w:val="00DF5434"/>
    <w:rsid w:val="00E05B51"/>
    <w:rsid w:val="00E30208"/>
    <w:rsid w:val="00E34D35"/>
    <w:rsid w:val="00E35A14"/>
    <w:rsid w:val="00E4043A"/>
    <w:rsid w:val="00E42BC1"/>
    <w:rsid w:val="00E43BD1"/>
    <w:rsid w:val="00E53FE8"/>
    <w:rsid w:val="00E60647"/>
    <w:rsid w:val="00E608B4"/>
    <w:rsid w:val="00E62CF1"/>
    <w:rsid w:val="00E63261"/>
    <w:rsid w:val="00E63ACB"/>
    <w:rsid w:val="00E63EFF"/>
    <w:rsid w:val="00E643A8"/>
    <w:rsid w:val="00E65547"/>
    <w:rsid w:val="00E65F9C"/>
    <w:rsid w:val="00E66297"/>
    <w:rsid w:val="00E72F5B"/>
    <w:rsid w:val="00E7582B"/>
    <w:rsid w:val="00E7669C"/>
    <w:rsid w:val="00E80200"/>
    <w:rsid w:val="00E81D21"/>
    <w:rsid w:val="00E82D05"/>
    <w:rsid w:val="00E917CF"/>
    <w:rsid w:val="00E93D0C"/>
    <w:rsid w:val="00E9432F"/>
    <w:rsid w:val="00EA1A81"/>
    <w:rsid w:val="00EA3414"/>
    <w:rsid w:val="00EA3DBD"/>
    <w:rsid w:val="00EA5956"/>
    <w:rsid w:val="00EA5986"/>
    <w:rsid w:val="00EC1C06"/>
    <w:rsid w:val="00EC5475"/>
    <w:rsid w:val="00EC6C93"/>
    <w:rsid w:val="00EC7248"/>
    <w:rsid w:val="00ED257E"/>
    <w:rsid w:val="00ED544D"/>
    <w:rsid w:val="00EE54B0"/>
    <w:rsid w:val="00EE6066"/>
    <w:rsid w:val="00EF4C46"/>
    <w:rsid w:val="00F00A70"/>
    <w:rsid w:val="00F0603D"/>
    <w:rsid w:val="00F0613D"/>
    <w:rsid w:val="00F07535"/>
    <w:rsid w:val="00F14898"/>
    <w:rsid w:val="00F23488"/>
    <w:rsid w:val="00F30A23"/>
    <w:rsid w:val="00F334A9"/>
    <w:rsid w:val="00F34DD5"/>
    <w:rsid w:val="00F41C66"/>
    <w:rsid w:val="00F459A4"/>
    <w:rsid w:val="00F459BD"/>
    <w:rsid w:val="00F47450"/>
    <w:rsid w:val="00F5210F"/>
    <w:rsid w:val="00F5378A"/>
    <w:rsid w:val="00F54E7C"/>
    <w:rsid w:val="00F555BD"/>
    <w:rsid w:val="00F55635"/>
    <w:rsid w:val="00F6375F"/>
    <w:rsid w:val="00F75202"/>
    <w:rsid w:val="00F76C6C"/>
    <w:rsid w:val="00F77B4B"/>
    <w:rsid w:val="00F83C63"/>
    <w:rsid w:val="00FA1D5B"/>
    <w:rsid w:val="00FA2942"/>
    <w:rsid w:val="00FA3BAC"/>
    <w:rsid w:val="00FA5ED8"/>
    <w:rsid w:val="00FB00AF"/>
    <w:rsid w:val="00FB101B"/>
    <w:rsid w:val="00FB642C"/>
    <w:rsid w:val="00FC07AE"/>
    <w:rsid w:val="00FC30D9"/>
    <w:rsid w:val="00FC6770"/>
    <w:rsid w:val="00FC7895"/>
    <w:rsid w:val="00FD2002"/>
    <w:rsid w:val="00FE3B79"/>
    <w:rsid w:val="00FE4B0E"/>
    <w:rsid w:val="00FE4E3B"/>
    <w:rsid w:val="00FE74D9"/>
    <w:rsid w:val="00FE768C"/>
    <w:rsid w:val="00FF0BF3"/>
    <w:rsid w:val="00FF1DCF"/>
    <w:rsid w:val="00FF2787"/>
    <w:rsid w:val="00FF6734"/>
    <w:rsid w:val="11884710"/>
    <w:rsid w:val="1DB83F1F"/>
    <w:rsid w:val="2BFD2B6D"/>
    <w:rsid w:val="2F113171"/>
    <w:rsid w:val="32FD22FD"/>
    <w:rsid w:val="3C727B52"/>
    <w:rsid w:val="3FFB33D7"/>
    <w:rsid w:val="426D3833"/>
    <w:rsid w:val="4285001C"/>
    <w:rsid w:val="496A4E28"/>
    <w:rsid w:val="5A4D3A43"/>
    <w:rsid w:val="660039EB"/>
    <w:rsid w:val="664266D4"/>
    <w:rsid w:val="6A821F2D"/>
    <w:rsid w:val="7A653274"/>
    <w:rsid w:val="7A71284F"/>
    <w:rsid w:val="7AE51E56"/>
    <w:rsid w:val="7F0D3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nhideWhenUsed="0" w:qFormat="1"/>
    <w:lsdException w:name="header" w:semiHidden="0" w:unhideWhenUsed="0" w:qFormat="1"/>
    <w:lsdException w:name="footer" w:semiHidden="0" w:unhideWhenUsed="0" w:qFormat="1"/>
    <w:lsdException w:name="caption" w:locked="1" w:semiHidden="0" w:uiPriority="0" w:qFormat="1"/>
    <w:lsdException w:name="Title" w:locked="1" w:semiHidden="0" w:uiPriority="0" w:unhideWhenUsed="0" w:qFormat="1"/>
    <w:lsdException w:name="Default Paragraph Font" w:unhideWhenUsed="0" w:qFormat="1"/>
    <w:lsdException w:name="Body Text" w:semiHidden="0" w:unhideWhenUsed="0" w:qFormat="1"/>
    <w:lsdException w:name="Subtitle" w:locked="1" w:semiHidden="0" w:uiPriority="0" w:unhideWhenUsed="0" w:qFormat="1"/>
    <w:lsdException w:name="Hyperlink" w:semiHidden="0" w:qFormat="1"/>
    <w:lsdException w:name="FollowedHyperlink" w:semiHidden="0" w:qFormat="1"/>
    <w:lsdException w:name="Strong" w:locked="1" w:semiHidden="0" w:uiPriority="22" w:unhideWhenUsed="0" w:qFormat="1"/>
    <w:lsdException w:name="Emphasis" w:locked="1" w:semiHidden="0" w:uiPriority="0" w:unhideWhenUsed="0" w:qFormat="1"/>
    <w:lsdException w:name="Plain Text" w:semiHidden="0" w:unhideWhenUsed="0" w:qFormat="1"/>
    <w:lsdException w:name="Normal (Web)" w:semiHidden="0" w:qFormat="1"/>
    <w:lsdException w:name="Normal Table" w:semiHidden="0" w:qFormat="1"/>
    <w:lsdException w:name="Balloon Text" w:semiHidden="0"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9"/>
    <w:qFormat/>
    <w:pPr>
      <w:keepNext/>
      <w:jc w:val="center"/>
      <w:outlineLvl w:val="0"/>
    </w:pPr>
    <w:rPr>
      <w:rFonts w:ascii="SL_Times New Roman" w:hAnsi="SL_Times New Roman"/>
      <w:b/>
      <w:bCs/>
      <w:i/>
      <w:iCs/>
      <w:outline/>
      <w:color w:val="000000"/>
      <w:spacing w:val="56"/>
      <w:sz w:val="32"/>
      <w:szCs w:val="32"/>
      <w:lang w:val="tt-RU"/>
      <w14:shadow w14:blurRad="0" w14:dist="25400" w14:dir="13500000" w14:sx="0" w14:sy="0" w14:kx="0" w14:ky="0" w14:algn="none">
        <w14:srgbClr w14:val="000000">
          <w14:alpha w14:val="50000"/>
        </w14:srgbClr>
      </w14:shadow>
      <w14:textOutline w14:w="9525" w14:cap="flat" w14:cmpd="sng" w14:algn="ctr">
        <w14:solidFill>
          <w14:srgbClr w14:val="000000"/>
        </w14:solidFill>
        <w14:prstDash w14:val="solid"/>
        <w14:round/>
      </w14:textOutline>
      <w14:textFill>
        <w14:noFill/>
      </w14:textFill>
    </w:rPr>
  </w:style>
  <w:style w:type="paragraph" w:styleId="2">
    <w:name w:val="heading 2"/>
    <w:basedOn w:val="a"/>
    <w:next w:val="a"/>
    <w:link w:val="20"/>
    <w:uiPriority w:val="99"/>
    <w:qFormat/>
    <w:pPr>
      <w:keepNext/>
      <w:jc w:val="center"/>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qFormat/>
    <w:rPr>
      <w:color w:val="800080"/>
      <w:u w:val="single"/>
    </w:rPr>
  </w:style>
  <w:style w:type="character" w:styleId="a4">
    <w:name w:val="Emphasis"/>
    <w:qFormat/>
    <w:locked/>
    <w:rPr>
      <w:i/>
      <w:iCs/>
    </w:rPr>
  </w:style>
  <w:style w:type="character" w:styleId="a5">
    <w:name w:val="Hyperlink"/>
    <w:uiPriority w:val="99"/>
    <w:unhideWhenUsed/>
    <w:qFormat/>
    <w:rPr>
      <w:color w:val="0000FF"/>
      <w:u w:val="single"/>
    </w:rPr>
  </w:style>
  <w:style w:type="character" w:styleId="a6">
    <w:name w:val="Strong"/>
    <w:basedOn w:val="a0"/>
    <w:uiPriority w:val="22"/>
    <w:qFormat/>
    <w:locked/>
    <w:rPr>
      <w:b/>
      <w:bCs/>
    </w:rPr>
  </w:style>
  <w:style w:type="paragraph" w:styleId="a7">
    <w:name w:val="Balloon Text"/>
    <w:basedOn w:val="a"/>
    <w:link w:val="a8"/>
    <w:uiPriority w:val="99"/>
    <w:unhideWhenUsed/>
    <w:qFormat/>
    <w:rPr>
      <w:rFonts w:ascii="Tahoma" w:hAnsi="Tahoma"/>
      <w:sz w:val="16"/>
      <w:szCs w:val="16"/>
    </w:rPr>
  </w:style>
  <w:style w:type="paragraph" w:styleId="a9">
    <w:name w:val="Normal Indent"/>
    <w:basedOn w:val="a"/>
    <w:uiPriority w:val="99"/>
    <w:qFormat/>
    <w:pPr>
      <w:ind w:left="708"/>
    </w:pPr>
  </w:style>
  <w:style w:type="paragraph" w:styleId="aa">
    <w:name w:val="Plain Text"/>
    <w:basedOn w:val="a"/>
    <w:link w:val="ab"/>
    <w:uiPriority w:val="99"/>
    <w:qFormat/>
    <w:rPr>
      <w:rFonts w:ascii="Courier New" w:hAnsi="Courier New"/>
      <w:sz w:val="20"/>
      <w:szCs w:val="20"/>
    </w:rPr>
  </w:style>
  <w:style w:type="paragraph" w:styleId="ac">
    <w:name w:val="caption"/>
    <w:basedOn w:val="a"/>
    <w:next w:val="a"/>
    <w:unhideWhenUsed/>
    <w:qFormat/>
    <w:locked/>
    <w:rPr>
      <w:b/>
      <w:bCs/>
      <w:sz w:val="20"/>
      <w:szCs w:val="20"/>
    </w:rPr>
  </w:style>
  <w:style w:type="paragraph" w:styleId="ad">
    <w:name w:val="header"/>
    <w:basedOn w:val="a"/>
    <w:link w:val="ae"/>
    <w:uiPriority w:val="99"/>
    <w:qFormat/>
    <w:pPr>
      <w:tabs>
        <w:tab w:val="center" w:pos="4677"/>
        <w:tab w:val="right" w:pos="9355"/>
      </w:tabs>
    </w:pPr>
  </w:style>
  <w:style w:type="paragraph" w:styleId="af">
    <w:name w:val="Body Text"/>
    <w:basedOn w:val="a"/>
    <w:link w:val="af0"/>
    <w:uiPriority w:val="99"/>
    <w:qFormat/>
  </w:style>
  <w:style w:type="paragraph" w:styleId="af1">
    <w:name w:val="footer"/>
    <w:basedOn w:val="a"/>
    <w:link w:val="af2"/>
    <w:uiPriority w:val="99"/>
    <w:qFormat/>
    <w:pPr>
      <w:tabs>
        <w:tab w:val="center" w:pos="4677"/>
        <w:tab w:val="right" w:pos="9355"/>
      </w:tabs>
    </w:pPr>
  </w:style>
  <w:style w:type="paragraph" w:styleId="af3">
    <w:name w:val="Normal (Web)"/>
    <w:basedOn w:val="a"/>
    <w:uiPriority w:val="99"/>
    <w:unhideWhenUsed/>
    <w:qFormat/>
    <w:pPr>
      <w:spacing w:before="100" w:beforeAutospacing="1" w:after="100" w:afterAutospacing="1"/>
    </w:pPr>
  </w:style>
  <w:style w:type="table" w:styleId="af4">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9"/>
    <w:qFormat/>
    <w:locked/>
    <w:rPr>
      <w:rFonts w:ascii="SL_Times New Roman" w:hAnsi="SL_Times New Roman" w:cs="SL_Times New Roman"/>
      <w:b/>
      <w:bCs/>
      <w:i/>
      <w:iCs/>
      <w:outline/>
      <w:spacing w:val="56"/>
      <w:sz w:val="32"/>
      <w:szCs w:val="32"/>
      <w:lang w:val="tt-RU" w:eastAsia="ru-RU"/>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20">
    <w:name w:val="Заголовок 2 Знак"/>
    <w:link w:val="2"/>
    <w:uiPriority w:val="99"/>
    <w:semiHidden/>
    <w:qFormat/>
    <w:locked/>
    <w:rPr>
      <w:rFonts w:ascii="Cambria" w:eastAsia="Times New Roman" w:hAnsi="Cambria" w:cs="Cambria"/>
      <w:b/>
      <w:bCs/>
      <w:i/>
      <w:iCs/>
      <w:sz w:val="28"/>
      <w:szCs w:val="28"/>
    </w:rPr>
  </w:style>
  <w:style w:type="character" w:customStyle="1" w:styleId="a8">
    <w:name w:val="Текст выноски Знак"/>
    <w:link w:val="a7"/>
    <w:uiPriority w:val="99"/>
    <w:semiHidden/>
    <w:qFormat/>
    <w:rPr>
      <w:rFonts w:ascii="Tahoma" w:hAnsi="Tahoma" w:cs="Tahoma"/>
      <w:sz w:val="16"/>
      <w:szCs w:val="16"/>
    </w:rPr>
  </w:style>
  <w:style w:type="character" w:customStyle="1" w:styleId="ab">
    <w:name w:val="Текст Знак"/>
    <w:link w:val="aa"/>
    <w:uiPriority w:val="99"/>
    <w:semiHidden/>
    <w:qFormat/>
    <w:locked/>
    <w:rPr>
      <w:rFonts w:ascii="Courier New" w:hAnsi="Courier New" w:cs="Courier New"/>
      <w:sz w:val="20"/>
      <w:szCs w:val="20"/>
    </w:rPr>
  </w:style>
  <w:style w:type="character" w:customStyle="1" w:styleId="ae">
    <w:name w:val="Верхний колонтитул Знак"/>
    <w:link w:val="ad"/>
    <w:uiPriority w:val="99"/>
    <w:semiHidden/>
    <w:qFormat/>
    <w:locked/>
    <w:rPr>
      <w:sz w:val="24"/>
      <w:szCs w:val="24"/>
    </w:rPr>
  </w:style>
  <w:style w:type="character" w:customStyle="1" w:styleId="af0">
    <w:name w:val="Основной текст Знак"/>
    <w:link w:val="af"/>
    <w:uiPriority w:val="99"/>
    <w:semiHidden/>
    <w:qFormat/>
    <w:locked/>
    <w:rPr>
      <w:sz w:val="24"/>
      <w:szCs w:val="24"/>
    </w:rPr>
  </w:style>
  <w:style w:type="character" w:customStyle="1" w:styleId="af2">
    <w:name w:val="Нижний колонтитул Знак"/>
    <w:link w:val="af1"/>
    <w:uiPriority w:val="99"/>
    <w:semiHidden/>
    <w:qFormat/>
    <w:locked/>
    <w:rPr>
      <w:sz w:val="24"/>
      <w:szCs w:val="24"/>
    </w:rPr>
  </w:style>
  <w:style w:type="paragraph" w:customStyle="1" w:styleId="11">
    <w:name w:val="Стиль1"/>
    <w:basedOn w:val="a"/>
    <w:next w:val="a"/>
    <w:uiPriority w:val="99"/>
    <w:qFormat/>
    <w:pPr>
      <w:ind w:left="399"/>
    </w:pPr>
    <w:rPr>
      <w:rFonts w:ascii="Tahoma" w:hAnsi="Tahoma" w:cs="Tahoma"/>
      <w:sz w:val="20"/>
      <w:szCs w:val="20"/>
      <w:lang w:val="tt-RU"/>
    </w:rPr>
  </w:style>
  <w:style w:type="paragraph" w:customStyle="1" w:styleId="Style4">
    <w:name w:val="Style4"/>
    <w:basedOn w:val="a"/>
    <w:uiPriority w:val="99"/>
    <w:qFormat/>
    <w:pPr>
      <w:widowControl w:val="0"/>
      <w:autoSpaceDE w:val="0"/>
      <w:autoSpaceDN w:val="0"/>
      <w:adjustRightInd w:val="0"/>
      <w:spacing w:line="276" w:lineRule="exact"/>
      <w:ind w:firstLine="298"/>
      <w:jc w:val="both"/>
    </w:pPr>
    <w:rPr>
      <w:rFonts w:ascii="Segoe UI" w:hAnsi="Segoe UI" w:cs="Segoe UI"/>
    </w:rPr>
  </w:style>
  <w:style w:type="paragraph" w:customStyle="1" w:styleId="Style12">
    <w:name w:val="Style12"/>
    <w:basedOn w:val="a"/>
    <w:uiPriority w:val="99"/>
    <w:qFormat/>
    <w:pPr>
      <w:widowControl w:val="0"/>
      <w:autoSpaceDE w:val="0"/>
      <w:autoSpaceDN w:val="0"/>
      <w:adjustRightInd w:val="0"/>
    </w:pPr>
    <w:rPr>
      <w:rFonts w:ascii="Segoe UI" w:hAnsi="Segoe UI" w:cs="Segoe UI"/>
    </w:rPr>
  </w:style>
  <w:style w:type="paragraph" w:customStyle="1" w:styleId="Style16">
    <w:name w:val="Style16"/>
    <w:basedOn w:val="a"/>
    <w:uiPriority w:val="99"/>
    <w:qFormat/>
    <w:pPr>
      <w:widowControl w:val="0"/>
      <w:autoSpaceDE w:val="0"/>
      <w:autoSpaceDN w:val="0"/>
      <w:adjustRightInd w:val="0"/>
      <w:spacing w:line="275" w:lineRule="exact"/>
    </w:pPr>
    <w:rPr>
      <w:rFonts w:ascii="Segoe UI" w:hAnsi="Segoe UI" w:cs="Segoe UI"/>
    </w:rPr>
  </w:style>
  <w:style w:type="character" w:customStyle="1" w:styleId="FontStyle56">
    <w:name w:val="Font Style56"/>
    <w:uiPriority w:val="99"/>
    <w:qFormat/>
    <w:rPr>
      <w:rFonts w:ascii="Times New Roman" w:hAnsi="Times New Roman" w:cs="Times New Roman"/>
      <w:b/>
      <w:bCs/>
      <w:sz w:val="20"/>
      <w:szCs w:val="20"/>
    </w:rPr>
  </w:style>
  <w:style w:type="character" w:customStyle="1" w:styleId="FontStyle58">
    <w:name w:val="Font Style58"/>
    <w:uiPriority w:val="99"/>
    <w:qFormat/>
    <w:rPr>
      <w:rFonts w:ascii="Times New Roman" w:hAnsi="Times New Roman" w:cs="Times New Roman"/>
      <w:sz w:val="22"/>
      <w:szCs w:val="22"/>
    </w:rPr>
  </w:style>
  <w:style w:type="paragraph" w:styleId="af5">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af6">
    <w:name w:val="No Spacing"/>
    <w:uiPriority w:val="1"/>
    <w:qFormat/>
    <w:rPr>
      <w:rFonts w:ascii="Calibri" w:hAnsi="Calibri"/>
      <w:sz w:val="22"/>
      <w:szCs w:val="22"/>
    </w:rPr>
  </w:style>
  <w:style w:type="character" w:customStyle="1" w:styleId="apple-converted-space">
    <w:name w:val="apple-converted-space"/>
    <w:qFormat/>
  </w:style>
  <w:style w:type="character" w:customStyle="1" w:styleId="12">
    <w:name w:val="Название1"/>
    <w:basedOn w:val="a0"/>
    <w:qFormat/>
  </w:style>
  <w:style w:type="paragraph" w:customStyle="1" w:styleId="p1">
    <w:name w:val="p1"/>
    <w:basedOn w:val="a"/>
    <w:qFormat/>
    <w:pPr>
      <w:spacing w:before="100" w:beforeAutospacing="1" w:after="100" w:afterAutospacing="1"/>
    </w:pPr>
  </w:style>
  <w:style w:type="paragraph" w:customStyle="1" w:styleId="p2">
    <w:name w:val="p2"/>
    <w:basedOn w:val="a"/>
    <w:qFormat/>
    <w:pPr>
      <w:spacing w:before="100" w:beforeAutospacing="1" w:after="100" w:afterAutospacing="1"/>
    </w:pPr>
  </w:style>
  <w:style w:type="character" w:customStyle="1" w:styleId="c8">
    <w:name w:val="c8"/>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nhideWhenUsed="0" w:qFormat="1"/>
    <w:lsdException w:name="header" w:semiHidden="0" w:unhideWhenUsed="0" w:qFormat="1"/>
    <w:lsdException w:name="footer" w:semiHidden="0" w:unhideWhenUsed="0" w:qFormat="1"/>
    <w:lsdException w:name="caption" w:locked="1" w:semiHidden="0" w:uiPriority="0" w:qFormat="1"/>
    <w:lsdException w:name="Title" w:locked="1" w:semiHidden="0" w:uiPriority="0" w:unhideWhenUsed="0" w:qFormat="1"/>
    <w:lsdException w:name="Default Paragraph Font" w:unhideWhenUsed="0" w:qFormat="1"/>
    <w:lsdException w:name="Body Text" w:semiHidden="0" w:unhideWhenUsed="0" w:qFormat="1"/>
    <w:lsdException w:name="Subtitle" w:locked="1" w:semiHidden="0" w:uiPriority="0" w:unhideWhenUsed="0" w:qFormat="1"/>
    <w:lsdException w:name="Hyperlink" w:semiHidden="0" w:qFormat="1"/>
    <w:lsdException w:name="FollowedHyperlink" w:semiHidden="0" w:qFormat="1"/>
    <w:lsdException w:name="Strong" w:locked="1" w:semiHidden="0" w:uiPriority="22" w:unhideWhenUsed="0" w:qFormat="1"/>
    <w:lsdException w:name="Emphasis" w:locked="1" w:semiHidden="0" w:uiPriority="0" w:unhideWhenUsed="0" w:qFormat="1"/>
    <w:lsdException w:name="Plain Text" w:semiHidden="0" w:unhideWhenUsed="0" w:qFormat="1"/>
    <w:lsdException w:name="Normal (Web)" w:semiHidden="0" w:qFormat="1"/>
    <w:lsdException w:name="Normal Table" w:semiHidden="0" w:qFormat="1"/>
    <w:lsdException w:name="Balloon Text" w:semiHidden="0"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9"/>
    <w:qFormat/>
    <w:pPr>
      <w:keepNext/>
      <w:jc w:val="center"/>
      <w:outlineLvl w:val="0"/>
    </w:pPr>
    <w:rPr>
      <w:rFonts w:ascii="SL_Times New Roman" w:hAnsi="SL_Times New Roman"/>
      <w:b/>
      <w:bCs/>
      <w:i/>
      <w:iCs/>
      <w:outline/>
      <w:color w:val="000000"/>
      <w:spacing w:val="56"/>
      <w:sz w:val="32"/>
      <w:szCs w:val="32"/>
      <w:lang w:val="tt-RU"/>
      <w14:shadow w14:blurRad="0" w14:dist="25400" w14:dir="13500000" w14:sx="0" w14:sy="0" w14:kx="0" w14:ky="0" w14:algn="none">
        <w14:srgbClr w14:val="000000">
          <w14:alpha w14:val="50000"/>
        </w14:srgbClr>
      </w14:shadow>
      <w14:textOutline w14:w="9525" w14:cap="flat" w14:cmpd="sng" w14:algn="ctr">
        <w14:solidFill>
          <w14:srgbClr w14:val="000000"/>
        </w14:solidFill>
        <w14:prstDash w14:val="solid"/>
        <w14:round/>
      </w14:textOutline>
      <w14:textFill>
        <w14:noFill/>
      </w14:textFill>
    </w:rPr>
  </w:style>
  <w:style w:type="paragraph" w:styleId="2">
    <w:name w:val="heading 2"/>
    <w:basedOn w:val="a"/>
    <w:next w:val="a"/>
    <w:link w:val="20"/>
    <w:uiPriority w:val="99"/>
    <w:qFormat/>
    <w:pPr>
      <w:keepNext/>
      <w:jc w:val="center"/>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qFormat/>
    <w:rPr>
      <w:color w:val="800080"/>
      <w:u w:val="single"/>
    </w:rPr>
  </w:style>
  <w:style w:type="character" w:styleId="a4">
    <w:name w:val="Emphasis"/>
    <w:qFormat/>
    <w:locked/>
    <w:rPr>
      <w:i/>
      <w:iCs/>
    </w:rPr>
  </w:style>
  <w:style w:type="character" w:styleId="a5">
    <w:name w:val="Hyperlink"/>
    <w:uiPriority w:val="99"/>
    <w:unhideWhenUsed/>
    <w:qFormat/>
    <w:rPr>
      <w:color w:val="0000FF"/>
      <w:u w:val="single"/>
    </w:rPr>
  </w:style>
  <w:style w:type="character" w:styleId="a6">
    <w:name w:val="Strong"/>
    <w:basedOn w:val="a0"/>
    <w:uiPriority w:val="22"/>
    <w:qFormat/>
    <w:locked/>
    <w:rPr>
      <w:b/>
      <w:bCs/>
    </w:rPr>
  </w:style>
  <w:style w:type="paragraph" w:styleId="a7">
    <w:name w:val="Balloon Text"/>
    <w:basedOn w:val="a"/>
    <w:link w:val="a8"/>
    <w:uiPriority w:val="99"/>
    <w:unhideWhenUsed/>
    <w:qFormat/>
    <w:rPr>
      <w:rFonts w:ascii="Tahoma" w:hAnsi="Tahoma"/>
      <w:sz w:val="16"/>
      <w:szCs w:val="16"/>
    </w:rPr>
  </w:style>
  <w:style w:type="paragraph" w:styleId="a9">
    <w:name w:val="Normal Indent"/>
    <w:basedOn w:val="a"/>
    <w:uiPriority w:val="99"/>
    <w:qFormat/>
    <w:pPr>
      <w:ind w:left="708"/>
    </w:pPr>
  </w:style>
  <w:style w:type="paragraph" w:styleId="aa">
    <w:name w:val="Plain Text"/>
    <w:basedOn w:val="a"/>
    <w:link w:val="ab"/>
    <w:uiPriority w:val="99"/>
    <w:qFormat/>
    <w:rPr>
      <w:rFonts w:ascii="Courier New" w:hAnsi="Courier New"/>
      <w:sz w:val="20"/>
      <w:szCs w:val="20"/>
    </w:rPr>
  </w:style>
  <w:style w:type="paragraph" w:styleId="ac">
    <w:name w:val="caption"/>
    <w:basedOn w:val="a"/>
    <w:next w:val="a"/>
    <w:unhideWhenUsed/>
    <w:qFormat/>
    <w:locked/>
    <w:rPr>
      <w:b/>
      <w:bCs/>
      <w:sz w:val="20"/>
      <w:szCs w:val="20"/>
    </w:rPr>
  </w:style>
  <w:style w:type="paragraph" w:styleId="ad">
    <w:name w:val="header"/>
    <w:basedOn w:val="a"/>
    <w:link w:val="ae"/>
    <w:uiPriority w:val="99"/>
    <w:qFormat/>
    <w:pPr>
      <w:tabs>
        <w:tab w:val="center" w:pos="4677"/>
        <w:tab w:val="right" w:pos="9355"/>
      </w:tabs>
    </w:pPr>
  </w:style>
  <w:style w:type="paragraph" w:styleId="af">
    <w:name w:val="Body Text"/>
    <w:basedOn w:val="a"/>
    <w:link w:val="af0"/>
    <w:uiPriority w:val="99"/>
    <w:qFormat/>
  </w:style>
  <w:style w:type="paragraph" w:styleId="af1">
    <w:name w:val="footer"/>
    <w:basedOn w:val="a"/>
    <w:link w:val="af2"/>
    <w:uiPriority w:val="99"/>
    <w:qFormat/>
    <w:pPr>
      <w:tabs>
        <w:tab w:val="center" w:pos="4677"/>
        <w:tab w:val="right" w:pos="9355"/>
      </w:tabs>
    </w:pPr>
  </w:style>
  <w:style w:type="paragraph" w:styleId="af3">
    <w:name w:val="Normal (Web)"/>
    <w:basedOn w:val="a"/>
    <w:uiPriority w:val="99"/>
    <w:unhideWhenUsed/>
    <w:qFormat/>
    <w:pPr>
      <w:spacing w:before="100" w:beforeAutospacing="1" w:after="100" w:afterAutospacing="1"/>
    </w:pPr>
  </w:style>
  <w:style w:type="table" w:styleId="af4">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9"/>
    <w:qFormat/>
    <w:locked/>
    <w:rPr>
      <w:rFonts w:ascii="SL_Times New Roman" w:hAnsi="SL_Times New Roman" w:cs="SL_Times New Roman"/>
      <w:b/>
      <w:bCs/>
      <w:i/>
      <w:iCs/>
      <w:outline/>
      <w:spacing w:val="56"/>
      <w:sz w:val="32"/>
      <w:szCs w:val="32"/>
      <w:lang w:val="tt-RU" w:eastAsia="ru-RU"/>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20">
    <w:name w:val="Заголовок 2 Знак"/>
    <w:link w:val="2"/>
    <w:uiPriority w:val="99"/>
    <w:semiHidden/>
    <w:qFormat/>
    <w:locked/>
    <w:rPr>
      <w:rFonts w:ascii="Cambria" w:eastAsia="Times New Roman" w:hAnsi="Cambria" w:cs="Cambria"/>
      <w:b/>
      <w:bCs/>
      <w:i/>
      <w:iCs/>
      <w:sz w:val="28"/>
      <w:szCs w:val="28"/>
    </w:rPr>
  </w:style>
  <w:style w:type="character" w:customStyle="1" w:styleId="a8">
    <w:name w:val="Текст выноски Знак"/>
    <w:link w:val="a7"/>
    <w:uiPriority w:val="99"/>
    <w:semiHidden/>
    <w:qFormat/>
    <w:rPr>
      <w:rFonts w:ascii="Tahoma" w:hAnsi="Tahoma" w:cs="Tahoma"/>
      <w:sz w:val="16"/>
      <w:szCs w:val="16"/>
    </w:rPr>
  </w:style>
  <w:style w:type="character" w:customStyle="1" w:styleId="ab">
    <w:name w:val="Текст Знак"/>
    <w:link w:val="aa"/>
    <w:uiPriority w:val="99"/>
    <w:semiHidden/>
    <w:qFormat/>
    <w:locked/>
    <w:rPr>
      <w:rFonts w:ascii="Courier New" w:hAnsi="Courier New" w:cs="Courier New"/>
      <w:sz w:val="20"/>
      <w:szCs w:val="20"/>
    </w:rPr>
  </w:style>
  <w:style w:type="character" w:customStyle="1" w:styleId="ae">
    <w:name w:val="Верхний колонтитул Знак"/>
    <w:link w:val="ad"/>
    <w:uiPriority w:val="99"/>
    <w:semiHidden/>
    <w:qFormat/>
    <w:locked/>
    <w:rPr>
      <w:sz w:val="24"/>
      <w:szCs w:val="24"/>
    </w:rPr>
  </w:style>
  <w:style w:type="character" w:customStyle="1" w:styleId="af0">
    <w:name w:val="Основной текст Знак"/>
    <w:link w:val="af"/>
    <w:uiPriority w:val="99"/>
    <w:semiHidden/>
    <w:qFormat/>
    <w:locked/>
    <w:rPr>
      <w:sz w:val="24"/>
      <w:szCs w:val="24"/>
    </w:rPr>
  </w:style>
  <w:style w:type="character" w:customStyle="1" w:styleId="af2">
    <w:name w:val="Нижний колонтитул Знак"/>
    <w:link w:val="af1"/>
    <w:uiPriority w:val="99"/>
    <w:semiHidden/>
    <w:qFormat/>
    <w:locked/>
    <w:rPr>
      <w:sz w:val="24"/>
      <w:szCs w:val="24"/>
    </w:rPr>
  </w:style>
  <w:style w:type="paragraph" w:customStyle="1" w:styleId="11">
    <w:name w:val="Стиль1"/>
    <w:basedOn w:val="a"/>
    <w:next w:val="a"/>
    <w:uiPriority w:val="99"/>
    <w:qFormat/>
    <w:pPr>
      <w:ind w:left="399"/>
    </w:pPr>
    <w:rPr>
      <w:rFonts w:ascii="Tahoma" w:hAnsi="Tahoma" w:cs="Tahoma"/>
      <w:sz w:val="20"/>
      <w:szCs w:val="20"/>
      <w:lang w:val="tt-RU"/>
    </w:rPr>
  </w:style>
  <w:style w:type="paragraph" w:customStyle="1" w:styleId="Style4">
    <w:name w:val="Style4"/>
    <w:basedOn w:val="a"/>
    <w:uiPriority w:val="99"/>
    <w:qFormat/>
    <w:pPr>
      <w:widowControl w:val="0"/>
      <w:autoSpaceDE w:val="0"/>
      <w:autoSpaceDN w:val="0"/>
      <w:adjustRightInd w:val="0"/>
      <w:spacing w:line="276" w:lineRule="exact"/>
      <w:ind w:firstLine="298"/>
      <w:jc w:val="both"/>
    </w:pPr>
    <w:rPr>
      <w:rFonts w:ascii="Segoe UI" w:hAnsi="Segoe UI" w:cs="Segoe UI"/>
    </w:rPr>
  </w:style>
  <w:style w:type="paragraph" w:customStyle="1" w:styleId="Style12">
    <w:name w:val="Style12"/>
    <w:basedOn w:val="a"/>
    <w:uiPriority w:val="99"/>
    <w:qFormat/>
    <w:pPr>
      <w:widowControl w:val="0"/>
      <w:autoSpaceDE w:val="0"/>
      <w:autoSpaceDN w:val="0"/>
      <w:adjustRightInd w:val="0"/>
    </w:pPr>
    <w:rPr>
      <w:rFonts w:ascii="Segoe UI" w:hAnsi="Segoe UI" w:cs="Segoe UI"/>
    </w:rPr>
  </w:style>
  <w:style w:type="paragraph" w:customStyle="1" w:styleId="Style16">
    <w:name w:val="Style16"/>
    <w:basedOn w:val="a"/>
    <w:uiPriority w:val="99"/>
    <w:qFormat/>
    <w:pPr>
      <w:widowControl w:val="0"/>
      <w:autoSpaceDE w:val="0"/>
      <w:autoSpaceDN w:val="0"/>
      <w:adjustRightInd w:val="0"/>
      <w:spacing w:line="275" w:lineRule="exact"/>
    </w:pPr>
    <w:rPr>
      <w:rFonts w:ascii="Segoe UI" w:hAnsi="Segoe UI" w:cs="Segoe UI"/>
    </w:rPr>
  </w:style>
  <w:style w:type="character" w:customStyle="1" w:styleId="FontStyle56">
    <w:name w:val="Font Style56"/>
    <w:uiPriority w:val="99"/>
    <w:qFormat/>
    <w:rPr>
      <w:rFonts w:ascii="Times New Roman" w:hAnsi="Times New Roman" w:cs="Times New Roman"/>
      <w:b/>
      <w:bCs/>
      <w:sz w:val="20"/>
      <w:szCs w:val="20"/>
    </w:rPr>
  </w:style>
  <w:style w:type="character" w:customStyle="1" w:styleId="FontStyle58">
    <w:name w:val="Font Style58"/>
    <w:uiPriority w:val="99"/>
    <w:qFormat/>
    <w:rPr>
      <w:rFonts w:ascii="Times New Roman" w:hAnsi="Times New Roman" w:cs="Times New Roman"/>
      <w:sz w:val="22"/>
      <w:szCs w:val="22"/>
    </w:rPr>
  </w:style>
  <w:style w:type="paragraph" w:styleId="af5">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af6">
    <w:name w:val="No Spacing"/>
    <w:uiPriority w:val="1"/>
    <w:qFormat/>
    <w:rPr>
      <w:rFonts w:ascii="Calibri" w:hAnsi="Calibri"/>
      <w:sz w:val="22"/>
      <w:szCs w:val="22"/>
    </w:rPr>
  </w:style>
  <w:style w:type="character" w:customStyle="1" w:styleId="apple-converted-space">
    <w:name w:val="apple-converted-space"/>
    <w:qFormat/>
  </w:style>
  <w:style w:type="character" w:customStyle="1" w:styleId="12">
    <w:name w:val="Название1"/>
    <w:basedOn w:val="a0"/>
    <w:qFormat/>
  </w:style>
  <w:style w:type="paragraph" w:customStyle="1" w:styleId="p1">
    <w:name w:val="p1"/>
    <w:basedOn w:val="a"/>
    <w:qFormat/>
    <w:pPr>
      <w:spacing w:before="100" w:beforeAutospacing="1" w:after="100" w:afterAutospacing="1"/>
    </w:pPr>
  </w:style>
  <w:style w:type="paragraph" w:customStyle="1" w:styleId="p2">
    <w:name w:val="p2"/>
    <w:basedOn w:val="a"/>
    <w:qFormat/>
    <w:pPr>
      <w:spacing w:before="100" w:beforeAutospacing="1" w:after="100" w:afterAutospacing="1"/>
    </w:pPr>
  </w:style>
  <w:style w:type="character" w:customStyle="1" w:styleId="c8">
    <w:name w:val="c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emf"/><Relationship Id="rId18" Type="http://schemas.openxmlformats.org/officeDocument/2006/relationships/image" Target="media/image6.gif"/><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fontTable" Target="fontTable.xml"/><Relationship Id="rId7" Type="http://schemas.openxmlformats.org/officeDocument/2006/relationships/image" Target="media/image1.wmf"/><Relationship Id="rId17" Type="http://schemas.openxmlformats.org/officeDocument/2006/relationships/image" Target="media/image5.emf"/><Relationship Id="rId25" Type="http://schemas.openxmlformats.org/officeDocument/2006/relationships/image" Target="media/image12.jpeg"/><Relationship Id="rId33"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7.emf"/><Relationship Id="rId29" Type="http://schemas.openxmlformats.org/officeDocument/2006/relationships/image" Target="media/image90.jpeg"/><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image" Target="media/image11.jpeg"/><Relationship Id="rId32"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3.gif"/><Relationship Id="rId23" Type="http://schemas.openxmlformats.org/officeDocument/2006/relationships/image" Target="media/image10.jpeg"/><Relationship Id="rId28" Type="http://schemas.openxmlformats.org/officeDocument/2006/relationships/image" Target="media/image8.jpeg"/><Relationship Id="rId19" Type="http://schemas.openxmlformats.org/officeDocument/2006/relationships/image" Target="media/image6.emf"/><Relationship Id="rId31" Type="http://schemas.openxmlformats.org/officeDocument/2006/relationships/image" Target="media/image14.jpeg"/><Relationship Id="rId4" Type="http://schemas.microsoft.com/office/2007/relationships/stylesWithEffects" Target="stylesWithEffects.xml"/><Relationship Id="rId9" Type="http://schemas.openxmlformats.org/officeDocument/2006/relationships/image" Target="media/image3.emf"/><Relationship Id="rId22" Type="http://schemas.openxmlformats.org/officeDocument/2006/relationships/image" Target="media/image9.jpeg"/><Relationship Id="rId27" Type="http://schemas.openxmlformats.org/officeDocument/2006/relationships/image" Target="media/image7.jpeg"/><Relationship Id="rId30" Type="http://schemas.openxmlformats.org/officeDocument/2006/relationships/image" Target="media/image100.jpeg"/><Relationship Id="rId35"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200"/>
    <customShpInfo spid="_x0000_s1026"/>
    <customShpInfo spid="_x0000_s1286"/>
    <customShpInfo spid="_x0000_s1201"/>
    <customShpInfo spid="_x0000_s120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42</Words>
  <Characters>240</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Валиев Р.</dc:creator>
  <cp:lastModifiedBy>Uchitel</cp:lastModifiedBy>
  <cp:revision>3</cp:revision>
  <cp:lastPrinted>2016-05-29T12:07:00Z</cp:lastPrinted>
  <dcterms:created xsi:type="dcterms:W3CDTF">2025-12-30T08:02:00Z</dcterms:created>
  <dcterms:modified xsi:type="dcterms:W3CDTF">2026-01-09T07:34:00Z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076DDD0E431844CA98C58453AE87F276_13</vt:lpwstr>
  </property>
</Properties>
</file>